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DE2816F" w:rsidR="003A28B8" w:rsidRDefault="000F3EDE" w:rsidP="004E7893">
      <w:pPr>
        <w:spacing w:after="0" w:line="276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pict w14:anchorId="758C8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24.5pt">
            <v:imagedata r:id="rId8" o:title="CESDIMPlogo"/>
          </v:shape>
        </w:pict>
      </w: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31C1EA8" w:rsidR="00057080" w:rsidRDefault="009E6B08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Implementation Committee Check-in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44CE5CBD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7D5880">
        <w:rPr>
          <w:sz w:val="24"/>
        </w:rPr>
        <w:t>October</w:t>
      </w:r>
      <w:r w:rsidR="00FF2C47" w:rsidRPr="008F1093">
        <w:rPr>
          <w:sz w:val="24"/>
        </w:rPr>
        <w:t xml:space="preserve"> </w:t>
      </w:r>
      <w:r w:rsidR="005D09D0">
        <w:rPr>
          <w:sz w:val="24"/>
        </w:rPr>
        <w:t>1</w:t>
      </w:r>
      <w:r w:rsidR="007D5880">
        <w:rPr>
          <w:sz w:val="24"/>
        </w:rPr>
        <w:t>7</w:t>
      </w:r>
      <w:r w:rsidR="00FF2C47" w:rsidRPr="008F1093">
        <w:rPr>
          <w:sz w:val="24"/>
        </w:rPr>
        <w:t xml:space="preserve">, 2018 </w:t>
      </w:r>
    </w:p>
    <w:p w14:paraId="6D382973" w14:textId="457C2F11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Default="00072005" w:rsidP="009E6B08">
      <w:pPr>
        <w:pStyle w:val="ListParagraph"/>
        <w:numPr>
          <w:ilvl w:val="0"/>
          <w:numId w:val="17"/>
        </w:numPr>
      </w:pPr>
      <w:r>
        <w:t>Agenda Overview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B62DEDC" w:rsidR="009E6B08" w:rsidRDefault="001644DF" w:rsidP="009E6B08">
      <w:pPr>
        <w:pStyle w:val="ListParagraph"/>
        <w:numPr>
          <w:ilvl w:val="0"/>
          <w:numId w:val="17"/>
        </w:numPr>
      </w:pPr>
      <w:r>
        <w:t>Action Items</w:t>
      </w:r>
    </w:p>
    <w:p w14:paraId="7E9EA277" w14:textId="7253AB3B" w:rsidR="009F5F65" w:rsidRDefault="00261B2D" w:rsidP="00EB03F8">
      <w:pPr>
        <w:pStyle w:val="ListParagraph"/>
        <w:numPr>
          <w:ilvl w:val="1"/>
          <w:numId w:val="17"/>
        </w:numPr>
      </w:pPr>
      <w:r>
        <w:t>Work Group</w:t>
      </w:r>
      <w:r w:rsidR="005D09D0">
        <w:t xml:space="preserve"> </w:t>
      </w:r>
      <w:r>
        <w:t>Action Plan</w:t>
      </w:r>
      <w:r w:rsidR="0009228C">
        <w:t xml:space="preserve"> (</w:t>
      </w:r>
      <w:r>
        <w:t>60</w:t>
      </w:r>
      <w:r w:rsidR="0009228C">
        <w:t xml:space="preserve"> min)</w:t>
      </w:r>
    </w:p>
    <w:p w14:paraId="46F7A0EA" w14:textId="3BFDC09F" w:rsidR="00261B2D" w:rsidRDefault="00261B2D" w:rsidP="00261B2D">
      <w:pPr>
        <w:pStyle w:val="ListParagraph"/>
        <w:numPr>
          <w:ilvl w:val="2"/>
          <w:numId w:val="17"/>
        </w:numPr>
      </w:pPr>
      <w:r>
        <w:t>Recommendations for goal setting</w:t>
      </w:r>
    </w:p>
    <w:p w14:paraId="10D367AF" w14:textId="2E971547" w:rsidR="00261B2D" w:rsidRDefault="00261B2D" w:rsidP="00261B2D">
      <w:pPr>
        <w:pStyle w:val="ListParagraph"/>
        <w:numPr>
          <w:ilvl w:val="2"/>
          <w:numId w:val="17"/>
        </w:numPr>
      </w:pPr>
      <w:r>
        <w:t>Recommendations for data collection</w:t>
      </w:r>
    </w:p>
    <w:p w14:paraId="75181DA8" w14:textId="01C74EDC" w:rsidR="00261B2D" w:rsidRDefault="00261B2D" w:rsidP="00261B2D">
      <w:pPr>
        <w:pStyle w:val="ListParagraph"/>
        <w:numPr>
          <w:ilvl w:val="2"/>
          <w:numId w:val="17"/>
        </w:numPr>
      </w:pPr>
      <w:r>
        <w:t>Relationships among WBL Coordinators, Job Placement Coordinators, existing campus resources, and regional structure</w:t>
      </w:r>
    </w:p>
    <w:p w14:paraId="3737A734" w14:textId="1FB2034F" w:rsidR="00261B2D" w:rsidRDefault="00261B2D" w:rsidP="00261B2D">
      <w:pPr>
        <w:pStyle w:val="ListParagraph"/>
        <w:numPr>
          <w:ilvl w:val="2"/>
          <w:numId w:val="17"/>
        </w:numPr>
      </w:pPr>
      <w:r>
        <w:t xml:space="preserve">Lessons from CCCAOE &amp; Dr. Farouk </w:t>
      </w:r>
      <w:proofErr w:type="spellStart"/>
      <w:r>
        <w:t>Dey</w:t>
      </w:r>
      <w:proofErr w:type="spellEnd"/>
    </w:p>
    <w:p w14:paraId="13EE6518" w14:textId="77777777" w:rsidR="009E6B08" w:rsidRDefault="009E6B08" w:rsidP="009E6B08">
      <w:pPr>
        <w:pStyle w:val="ListParagraph"/>
        <w:ind w:left="1080"/>
      </w:pPr>
    </w:p>
    <w:p w14:paraId="6A78A7A5" w14:textId="76DBBB60" w:rsidR="008F1093" w:rsidRDefault="001644DF" w:rsidP="009E6B08">
      <w:pPr>
        <w:pStyle w:val="ListParagraph"/>
        <w:numPr>
          <w:ilvl w:val="0"/>
          <w:numId w:val="17"/>
        </w:numPr>
      </w:pPr>
      <w:r>
        <w:t>Discussion Items</w:t>
      </w:r>
    </w:p>
    <w:p w14:paraId="40BDE069" w14:textId="7976A236" w:rsidR="00F15F1D" w:rsidRDefault="00192996" w:rsidP="008F1093">
      <w:pPr>
        <w:pStyle w:val="ListParagraph"/>
        <w:numPr>
          <w:ilvl w:val="1"/>
          <w:numId w:val="17"/>
        </w:numPr>
      </w:pPr>
      <w:r>
        <w:t>WBL mapping exercise</w:t>
      </w:r>
      <w:r w:rsidR="00261B2D">
        <w:t xml:space="preserve">s </w:t>
      </w:r>
      <w:proofErr w:type="spellStart"/>
      <w:r w:rsidR="00261B2D">
        <w:t>con’t</w:t>
      </w:r>
      <w:proofErr w:type="spellEnd"/>
      <w:r w:rsidR="0009228C">
        <w:t xml:space="preserve"> (</w:t>
      </w:r>
      <w:r w:rsidR="00261B2D">
        <w:t>3</w:t>
      </w:r>
      <w:r w:rsidR="00A67C0D">
        <w:t>0</w:t>
      </w:r>
      <w:r w:rsidR="0009228C">
        <w:t xml:space="preserve"> min)</w:t>
      </w:r>
      <w:r w:rsidR="00072005">
        <w:t xml:space="preserve"> – WestEd</w:t>
      </w:r>
    </w:p>
    <w:p w14:paraId="5739E78E" w14:textId="5F34D30B" w:rsidR="00072005" w:rsidRDefault="00072005" w:rsidP="008F1093">
      <w:pPr>
        <w:pStyle w:val="ListParagraph"/>
        <w:numPr>
          <w:ilvl w:val="1"/>
          <w:numId w:val="17"/>
        </w:numPr>
      </w:pPr>
      <w:r>
        <w:t>WBL Assessment (30 min)</w:t>
      </w:r>
    </w:p>
    <w:p w14:paraId="137D15F6" w14:textId="0781232C" w:rsidR="00072005" w:rsidRDefault="00072005" w:rsidP="00072005">
      <w:pPr>
        <w:pStyle w:val="ListParagraph"/>
        <w:numPr>
          <w:ilvl w:val="2"/>
          <w:numId w:val="17"/>
        </w:numPr>
      </w:pPr>
      <w:r>
        <w:t>Timeline</w:t>
      </w:r>
    </w:p>
    <w:p w14:paraId="002EFCB2" w14:textId="3DD5AA9D" w:rsidR="00072005" w:rsidRDefault="00072005" w:rsidP="00072005">
      <w:pPr>
        <w:pStyle w:val="ListParagraph"/>
        <w:numPr>
          <w:ilvl w:val="2"/>
          <w:numId w:val="17"/>
        </w:numPr>
      </w:pPr>
      <w:r>
        <w:t>Glossaries</w:t>
      </w:r>
    </w:p>
    <w:p w14:paraId="3C277FCF" w14:textId="19DA2273" w:rsidR="00A67C0D" w:rsidRPr="00192996" w:rsidRDefault="00072005" w:rsidP="00072005">
      <w:pPr>
        <w:pStyle w:val="ListParagraph"/>
        <w:numPr>
          <w:ilvl w:val="2"/>
          <w:numId w:val="17"/>
        </w:numPr>
      </w:pPr>
      <w:r>
        <w:t>Training Feedback</w:t>
      </w:r>
    </w:p>
    <w:sectPr w:rsidR="00A67C0D" w:rsidRPr="00192996" w:rsidSect="007E6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B200" w14:textId="77777777" w:rsidR="00171F9E" w:rsidRDefault="00171F9E" w:rsidP="00E50EF8">
      <w:pPr>
        <w:spacing w:after="0" w:line="240" w:lineRule="auto"/>
      </w:pPr>
      <w:r>
        <w:separator/>
      </w:r>
    </w:p>
  </w:endnote>
  <w:endnote w:type="continuationSeparator" w:id="0">
    <w:p w14:paraId="11ECB359" w14:textId="77777777" w:rsidR="00171F9E" w:rsidRDefault="00171F9E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0913" w14:textId="77777777" w:rsidR="00171F9E" w:rsidRDefault="00171F9E" w:rsidP="00E50EF8">
      <w:pPr>
        <w:spacing w:after="0" w:line="240" w:lineRule="auto"/>
      </w:pPr>
      <w:r>
        <w:separator/>
      </w:r>
    </w:p>
  </w:footnote>
  <w:footnote w:type="continuationSeparator" w:id="0">
    <w:p w14:paraId="134DA321" w14:textId="77777777" w:rsidR="00171F9E" w:rsidRDefault="00171F9E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90B7C"/>
    <w:rsid w:val="0009228C"/>
    <w:rsid w:val="00095A8E"/>
    <w:rsid w:val="000A6756"/>
    <w:rsid w:val="000F3EDE"/>
    <w:rsid w:val="000F6952"/>
    <w:rsid w:val="001156D2"/>
    <w:rsid w:val="00136AAC"/>
    <w:rsid w:val="00144C1C"/>
    <w:rsid w:val="00151A6A"/>
    <w:rsid w:val="001560DB"/>
    <w:rsid w:val="001644DF"/>
    <w:rsid w:val="00171F9E"/>
    <w:rsid w:val="00192996"/>
    <w:rsid w:val="001A2BCE"/>
    <w:rsid w:val="001B70A9"/>
    <w:rsid w:val="001D38C0"/>
    <w:rsid w:val="001F7509"/>
    <w:rsid w:val="00207487"/>
    <w:rsid w:val="002223F2"/>
    <w:rsid w:val="002430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96143"/>
    <w:rsid w:val="00896240"/>
    <w:rsid w:val="008A6BF1"/>
    <w:rsid w:val="008F1093"/>
    <w:rsid w:val="008F50C5"/>
    <w:rsid w:val="008F5BC0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53783"/>
    <w:rsid w:val="00A66FDF"/>
    <w:rsid w:val="00A67C0D"/>
    <w:rsid w:val="00A70ED1"/>
    <w:rsid w:val="00A82256"/>
    <w:rsid w:val="00AA2998"/>
    <w:rsid w:val="00AD2A17"/>
    <w:rsid w:val="00AF49B8"/>
    <w:rsid w:val="00B16C49"/>
    <w:rsid w:val="00B340F8"/>
    <w:rsid w:val="00B525A9"/>
    <w:rsid w:val="00B72DF3"/>
    <w:rsid w:val="00B82BBF"/>
    <w:rsid w:val="00BA1ED8"/>
    <w:rsid w:val="00BB3A3F"/>
    <w:rsid w:val="00BB6420"/>
    <w:rsid w:val="00BE09CA"/>
    <w:rsid w:val="00BE64FD"/>
    <w:rsid w:val="00C16090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3ACB-4140-46DE-B3F7-A6B36BD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Blanchard</cp:lastModifiedBy>
  <cp:revision>5</cp:revision>
  <cp:lastPrinted>2018-04-24T16:55:00Z</cp:lastPrinted>
  <dcterms:created xsi:type="dcterms:W3CDTF">2018-10-16T22:01:00Z</dcterms:created>
  <dcterms:modified xsi:type="dcterms:W3CDTF">2018-10-17T15:29:00Z</dcterms:modified>
</cp:coreProperties>
</file>