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D7" w:rsidRDefault="00D22D72" w:rsidP="005A14D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MS/HS Engagement </w:t>
      </w:r>
      <w:r w:rsidR="005A14D7">
        <w:rPr>
          <w:b/>
          <w:sz w:val="28"/>
        </w:rPr>
        <w:t>Brainstorm</w:t>
      </w:r>
    </w:p>
    <w:p w:rsidR="005A14D7" w:rsidRDefault="005A14D7" w:rsidP="00D22D72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May 11, 2018 Workforce Development Council Meeting </w:t>
      </w:r>
    </w:p>
    <w:p w:rsidR="00D22D72" w:rsidRDefault="00D22D72" w:rsidP="00D22D72">
      <w:pPr>
        <w:spacing w:after="0" w:line="240" w:lineRule="auto"/>
      </w:pPr>
    </w:p>
    <w:p w:rsidR="00D22D72" w:rsidRPr="00D22D72" w:rsidRDefault="005A14D7" w:rsidP="00D22D72">
      <w:pPr>
        <w:spacing w:after="0" w:line="240" w:lineRule="auto"/>
        <w:rPr>
          <w:b/>
        </w:rPr>
      </w:pPr>
      <w:r w:rsidRPr="00D22D72">
        <w:rPr>
          <w:b/>
        </w:rPr>
        <w:t>PARENT ENGAGEMENT</w:t>
      </w:r>
    </w:p>
    <w:p w:rsidR="00D22D72" w:rsidRDefault="00D22D72" w:rsidP="00D22D72">
      <w:pPr>
        <w:spacing w:after="0" w:line="240" w:lineRule="auto"/>
      </w:pPr>
      <w:r>
        <w:t>Conduct MS/HS student/parent engagement &amp; workshops</w:t>
      </w:r>
    </w:p>
    <w:p w:rsidR="00D22D72" w:rsidRDefault="00D22D72" w:rsidP="00D22D72">
      <w:pPr>
        <w:spacing w:after="0" w:line="240" w:lineRule="auto"/>
      </w:pPr>
      <w:r>
        <w:t>Promote events/opportunities via social media</w:t>
      </w:r>
    </w:p>
    <w:p w:rsidR="00D22D72" w:rsidRDefault="00D22D72" w:rsidP="00D22D72">
      <w:pPr>
        <w:spacing w:after="0" w:line="240" w:lineRule="auto"/>
      </w:pPr>
    </w:p>
    <w:p w:rsidR="00D22D72" w:rsidRPr="00D22D72" w:rsidRDefault="005A14D7" w:rsidP="00D22D72">
      <w:pPr>
        <w:spacing w:after="0" w:line="240" w:lineRule="auto"/>
        <w:rPr>
          <w:b/>
        </w:rPr>
      </w:pPr>
      <w:r w:rsidRPr="00D22D72">
        <w:rPr>
          <w:b/>
        </w:rPr>
        <w:t>MS/HS W</w:t>
      </w:r>
      <w:r>
        <w:rPr>
          <w:b/>
        </w:rPr>
        <w:t xml:space="preserve">ORK-BASED LEARNING </w:t>
      </w:r>
    </w:p>
    <w:p w:rsidR="00D22D72" w:rsidRDefault="00D22D72" w:rsidP="00D22D72">
      <w:pPr>
        <w:spacing w:after="0" w:line="240" w:lineRule="auto"/>
      </w:pPr>
      <w:r>
        <w:t>Expand employer engagement</w:t>
      </w:r>
    </w:p>
    <w:p w:rsidR="00D22D72" w:rsidRDefault="00D22D72" w:rsidP="00D22D72">
      <w:pPr>
        <w:spacing w:after="0" w:line="240" w:lineRule="auto"/>
      </w:pPr>
      <w:r>
        <w:t>Increase opportunities for MS</w:t>
      </w:r>
    </w:p>
    <w:p w:rsidR="00D22D72" w:rsidRDefault="00D22D72" w:rsidP="00D22D72">
      <w:pPr>
        <w:spacing w:after="0" w:line="240" w:lineRule="auto"/>
      </w:pPr>
      <w:r>
        <w:t>Develop a WBL model that mirrors the CC region</w:t>
      </w:r>
    </w:p>
    <w:p w:rsidR="00D22D72" w:rsidRDefault="00D22D72" w:rsidP="00D22D72">
      <w:pPr>
        <w:spacing w:after="0" w:line="240" w:lineRule="auto"/>
      </w:pPr>
      <w:r>
        <w:t>Expand internships to HS students</w:t>
      </w:r>
    </w:p>
    <w:p w:rsidR="00D22D72" w:rsidRDefault="00D22D72" w:rsidP="00D22D72">
      <w:pPr>
        <w:spacing w:after="0" w:line="240" w:lineRule="auto"/>
      </w:pPr>
      <w:r>
        <w:t>Offer career exploration by sector</w:t>
      </w:r>
    </w:p>
    <w:p w:rsidR="00D22D72" w:rsidRDefault="00D22D72" w:rsidP="00D22D72">
      <w:pPr>
        <w:spacing w:after="0" w:line="240" w:lineRule="auto"/>
      </w:pPr>
      <w:r>
        <w:t>Increase job shadows/industry tours for K-12</w:t>
      </w:r>
    </w:p>
    <w:p w:rsidR="00D22D72" w:rsidRDefault="00D22D72" w:rsidP="00D22D72">
      <w:pPr>
        <w:spacing w:after="0" w:line="240" w:lineRule="auto"/>
      </w:pPr>
      <w:r>
        <w:t>Coordinate more events in IV</w:t>
      </w:r>
    </w:p>
    <w:p w:rsidR="00D22D72" w:rsidRDefault="00D22D72" w:rsidP="00D22D72">
      <w:pPr>
        <w:spacing w:after="0" w:line="240" w:lineRule="auto"/>
      </w:pPr>
      <w:r>
        <w:t>Organize college and career conferences (sector specific)</w:t>
      </w:r>
    </w:p>
    <w:p w:rsidR="00D22D72" w:rsidRDefault="00D22D72" w:rsidP="00D22D72">
      <w:pPr>
        <w:spacing w:after="0" w:line="240" w:lineRule="auto"/>
      </w:pPr>
      <w:r>
        <w:t>Strengthen/expand industry connections with CC</w:t>
      </w:r>
    </w:p>
    <w:p w:rsidR="00D22D72" w:rsidRDefault="00D22D72" w:rsidP="00D22D72">
      <w:pPr>
        <w:spacing w:after="0" w:line="240" w:lineRule="auto"/>
      </w:pPr>
      <w:r>
        <w:t xml:space="preserve">Create WBL videos showcasing career opportunities and LMI </w:t>
      </w:r>
    </w:p>
    <w:p w:rsidR="00D22D72" w:rsidRDefault="00D22D72" w:rsidP="00D22D72">
      <w:pPr>
        <w:spacing w:after="0" w:line="240" w:lineRule="auto"/>
      </w:pPr>
      <w:r>
        <w:t>Organize more classroom presentations</w:t>
      </w:r>
    </w:p>
    <w:p w:rsidR="00D22D72" w:rsidRDefault="00D22D72" w:rsidP="00D22D72">
      <w:pPr>
        <w:spacing w:after="0" w:line="240" w:lineRule="auto"/>
      </w:pPr>
      <w:r>
        <w:t>Increase mentorship programs across all sectors</w:t>
      </w:r>
    </w:p>
    <w:p w:rsidR="00D22D72" w:rsidRDefault="00D22D72" w:rsidP="00D22D72">
      <w:pPr>
        <w:spacing w:after="0" w:line="240" w:lineRule="auto"/>
      </w:pPr>
      <w:r>
        <w:t>Create a bridge program - MS to HS</w:t>
      </w:r>
    </w:p>
    <w:p w:rsidR="00D22D72" w:rsidRDefault="00D22D72" w:rsidP="00D22D72">
      <w:pPr>
        <w:spacing w:after="0" w:line="240" w:lineRule="auto"/>
      </w:pPr>
      <w:r>
        <w:t>Promote events/opportunities via social media</w:t>
      </w:r>
    </w:p>
    <w:p w:rsidR="00D22D72" w:rsidRDefault="00D22D72" w:rsidP="00D22D72">
      <w:pPr>
        <w:spacing w:after="0" w:line="240" w:lineRule="auto"/>
      </w:pPr>
    </w:p>
    <w:p w:rsidR="00D22D72" w:rsidRPr="005A14D7" w:rsidRDefault="005A14D7" w:rsidP="00D22D72">
      <w:pPr>
        <w:spacing w:after="0" w:line="240" w:lineRule="auto"/>
        <w:rPr>
          <w:b/>
        </w:rPr>
      </w:pPr>
      <w:r w:rsidRPr="005A14D7">
        <w:rPr>
          <w:b/>
        </w:rPr>
        <w:t xml:space="preserve">PROFESSIONAL DEVELOPMENT </w:t>
      </w:r>
    </w:p>
    <w:p w:rsidR="00D22D72" w:rsidRDefault="00D22D72" w:rsidP="00D22D72">
      <w:pPr>
        <w:spacing w:after="0" w:line="240" w:lineRule="auto"/>
      </w:pPr>
      <w:r>
        <w:t>Organize PD for MS/HS/CC educators (combined)</w:t>
      </w:r>
    </w:p>
    <w:p w:rsidR="00D22D72" w:rsidRDefault="00D22D72" w:rsidP="00D22D72">
      <w:pPr>
        <w:spacing w:after="0" w:line="240" w:lineRule="auto"/>
      </w:pPr>
      <w:r>
        <w:t xml:space="preserve">Offer externships for educators </w:t>
      </w:r>
    </w:p>
    <w:p w:rsidR="00D22D72" w:rsidRDefault="00D22D72" w:rsidP="00D22D72">
      <w:pPr>
        <w:spacing w:after="0" w:line="240" w:lineRule="auto"/>
      </w:pPr>
      <w:r>
        <w:t>Connect MS/HS teachers with college CTE faculty</w:t>
      </w:r>
    </w:p>
    <w:p w:rsidR="00D22D72" w:rsidRDefault="00D22D72" w:rsidP="00D22D72">
      <w:pPr>
        <w:spacing w:after="0" w:line="240" w:lineRule="auto"/>
      </w:pPr>
      <w:r>
        <w:t>Prepare presentations "Day in the life" across region</w:t>
      </w:r>
    </w:p>
    <w:p w:rsidR="00D22D72" w:rsidRDefault="00D22D72" w:rsidP="00D22D72">
      <w:pPr>
        <w:spacing w:after="0" w:line="240" w:lineRule="auto"/>
      </w:pPr>
      <w:r>
        <w:t>Outreach to K-12 counselors to educate them on careers/CTE</w:t>
      </w:r>
    </w:p>
    <w:p w:rsidR="00D22D72" w:rsidRDefault="00D22D72" w:rsidP="00D22D72">
      <w:pPr>
        <w:spacing w:after="0" w:line="240" w:lineRule="auto"/>
      </w:pPr>
      <w:r>
        <w:t>Provide colleges with "best practices" to help their outreach with scaling up/expanding their efforts</w:t>
      </w:r>
    </w:p>
    <w:p w:rsidR="00D22D72" w:rsidRDefault="00D22D72" w:rsidP="00D22D72">
      <w:pPr>
        <w:spacing w:after="0" w:line="240" w:lineRule="auto"/>
      </w:pPr>
      <w:r>
        <w:t>Promote events/opportunities via social media</w:t>
      </w:r>
    </w:p>
    <w:p w:rsidR="00D22D72" w:rsidRDefault="00D22D72" w:rsidP="00D22D72">
      <w:pPr>
        <w:spacing w:after="0" w:line="240" w:lineRule="auto"/>
      </w:pPr>
    </w:p>
    <w:p w:rsidR="00D22D72" w:rsidRPr="005A14D7" w:rsidRDefault="005A14D7" w:rsidP="00D22D72">
      <w:pPr>
        <w:spacing w:after="0" w:line="240" w:lineRule="auto"/>
        <w:rPr>
          <w:b/>
        </w:rPr>
      </w:pPr>
      <w:r w:rsidRPr="005A14D7">
        <w:rPr>
          <w:b/>
        </w:rPr>
        <w:t>COMMUNITY COLLEGE</w:t>
      </w:r>
    </w:p>
    <w:p w:rsidR="00D22D72" w:rsidRDefault="00D22D72" w:rsidP="00D22D72">
      <w:pPr>
        <w:spacing w:after="0" w:line="240" w:lineRule="auto"/>
      </w:pPr>
      <w:r>
        <w:t>Conduct regional approach to articulations</w:t>
      </w:r>
    </w:p>
    <w:p w:rsidR="00D22D72" w:rsidRDefault="00D22D72" w:rsidP="00D22D72">
      <w:pPr>
        <w:spacing w:after="0" w:line="240" w:lineRule="auto"/>
      </w:pPr>
      <w:r>
        <w:t>Prepare presentations "Day in the life" across region</w:t>
      </w:r>
    </w:p>
    <w:p w:rsidR="00D22D72" w:rsidRDefault="00D22D72" w:rsidP="00D22D72">
      <w:pPr>
        <w:spacing w:after="0" w:line="240" w:lineRule="auto"/>
      </w:pPr>
      <w:r>
        <w:t>Coordinate with colleges to support outreach efforts they are doing (this would also support existing efforts)</w:t>
      </w:r>
    </w:p>
    <w:p w:rsidR="00D22D72" w:rsidRDefault="00D22D72" w:rsidP="00D22D72">
      <w:pPr>
        <w:spacing w:after="0" w:line="240" w:lineRule="auto"/>
      </w:pPr>
      <w:r>
        <w:t>Offer college campus tours/events</w:t>
      </w:r>
    </w:p>
    <w:p w:rsidR="00D22D72" w:rsidRDefault="008A7651" w:rsidP="00D22D72">
      <w:pPr>
        <w:spacing w:after="0" w:line="240" w:lineRule="auto"/>
      </w:pPr>
      <w:r>
        <w:t>Provide CC peer advisors on</w:t>
      </w:r>
      <w:r w:rsidR="00D22D72">
        <w:t xml:space="preserve"> HS campus</w:t>
      </w:r>
      <w:r>
        <w:t>es</w:t>
      </w:r>
      <w:bookmarkStart w:id="0" w:name="_GoBack"/>
      <w:bookmarkEnd w:id="0"/>
    </w:p>
    <w:p w:rsidR="00D22D72" w:rsidRDefault="00D22D72" w:rsidP="00D22D72">
      <w:pPr>
        <w:spacing w:after="0" w:line="240" w:lineRule="auto"/>
      </w:pPr>
      <w:r>
        <w:t>Contextualize HS curriculum with assistance from industry</w:t>
      </w:r>
    </w:p>
    <w:p w:rsidR="00D22D72" w:rsidRDefault="00D22D72" w:rsidP="00D22D72">
      <w:pPr>
        <w:spacing w:after="0" w:line="240" w:lineRule="auto"/>
      </w:pPr>
      <w:r>
        <w:t>Promote events/opportunities via social media</w:t>
      </w:r>
    </w:p>
    <w:p w:rsidR="00A87DA8" w:rsidRDefault="00D22D72" w:rsidP="00D22D72">
      <w:pPr>
        <w:spacing w:after="0" w:line="240" w:lineRule="auto"/>
      </w:pPr>
      <w:r>
        <w:t>Increase collaboration between regional pathways team &amp; DSN's</w:t>
      </w:r>
    </w:p>
    <w:sectPr w:rsidR="00A8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72"/>
    <w:rsid w:val="005A14D7"/>
    <w:rsid w:val="00667DAF"/>
    <w:rsid w:val="006C0652"/>
    <w:rsid w:val="007779A2"/>
    <w:rsid w:val="008A7651"/>
    <w:rsid w:val="009F4B6C"/>
    <w:rsid w:val="00AA505D"/>
    <w:rsid w:val="00D2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Rosas</dc:creator>
  <cp:lastModifiedBy>Monica Rosas</cp:lastModifiedBy>
  <cp:revision>2</cp:revision>
  <cp:lastPrinted>2018-06-06T20:16:00Z</cp:lastPrinted>
  <dcterms:created xsi:type="dcterms:W3CDTF">2018-06-06T20:28:00Z</dcterms:created>
  <dcterms:modified xsi:type="dcterms:W3CDTF">2018-06-06T20:28:00Z</dcterms:modified>
</cp:coreProperties>
</file>