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A0A64" w14:textId="23922F44" w:rsidR="00BB6420" w:rsidRPr="00EA73D3" w:rsidRDefault="00952EDE" w:rsidP="00E70500">
      <w:pPr>
        <w:jc w:val="center"/>
        <w:rPr>
          <w:rFonts w:ascii="Arial Narrow" w:hAnsi="Arial Narrow"/>
          <w:b/>
          <w:sz w:val="28"/>
          <w:szCs w:val="20"/>
        </w:rPr>
      </w:pPr>
      <w:bookmarkStart w:id="0" w:name="_Hlk526329154"/>
      <w:r w:rsidRPr="00EA73D3">
        <w:rPr>
          <w:rFonts w:ascii="Arial Narrow" w:hAnsi="Arial Narrow"/>
          <w:b/>
          <w:sz w:val="28"/>
          <w:szCs w:val="20"/>
        </w:rPr>
        <w:t>Eco</w:t>
      </w:r>
      <w:r w:rsidR="00A031EA" w:rsidRPr="00EA73D3">
        <w:rPr>
          <w:rFonts w:ascii="Arial Narrow" w:hAnsi="Arial Narrow"/>
          <w:b/>
          <w:sz w:val="28"/>
          <w:szCs w:val="20"/>
        </w:rPr>
        <w:t>-</w:t>
      </w:r>
      <w:r w:rsidRPr="00EA73D3">
        <w:rPr>
          <w:rFonts w:ascii="Arial Narrow" w:hAnsi="Arial Narrow"/>
          <w:b/>
          <w:sz w:val="28"/>
          <w:szCs w:val="20"/>
        </w:rPr>
        <w:t xml:space="preserve">System Development Part 1: </w:t>
      </w:r>
      <w:r w:rsidR="001C2958" w:rsidRPr="00EA73D3">
        <w:rPr>
          <w:rFonts w:ascii="Arial Narrow" w:hAnsi="Arial Narrow"/>
          <w:b/>
          <w:sz w:val="28"/>
          <w:szCs w:val="20"/>
        </w:rPr>
        <w:t xml:space="preserve">Partner </w:t>
      </w:r>
      <w:r w:rsidRPr="00EA73D3">
        <w:rPr>
          <w:rFonts w:ascii="Arial Narrow" w:hAnsi="Arial Narrow"/>
          <w:b/>
          <w:sz w:val="28"/>
          <w:szCs w:val="20"/>
        </w:rPr>
        <w:t>Logic Model</w:t>
      </w:r>
      <w:r w:rsidR="001C2958" w:rsidRPr="00EA73D3">
        <w:rPr>
          <w:rFonts w:ascii="Arial Narrow" w:hAnsi="Arial Narrow"/>
          <w:b/>
          <w:sz w:val="28"/>
          <w:szCs w:val="20"/>
        </w:rPr>
        <w:t xml:space="preserve"> Development</w:t>
      </w:r>
    </w:p>
    <w:bookmarkEnd w:id="0"/>
    <w:p w14:paraId="1901A9E6" w14:textId="77777777" w:rsidR="00EA73D3" w:rsidRDefault="00EA73D3" w:rsidP="008B4750">
      <w:pPr>
        <w:jc w:val="center"/>
        <w:rPr>
          <w:rFonts w:ascii="Arial Narrow" w:hAnsi="Arial Narrow"/>
          <w:b/>
          <w:sz w:val="28"/>
          <w:szCs w:val="20"/>
        </w:rPr>
      </w:pPr>
    </w:p>
    <w:p w14:paraId="13B632F9" w14:textId="3D592BB1" w:rsidR="00EA73D3" w:rsidRPr="00EA73D3" w:rsidRDefault="00EA73D3" w:rsidP="00EA73D3">
      <w:pPr>
        <w:jc w:val="center"/>
        <w:rPr>
          <w:rFonts w:ascii="Arial Narrow" w:hAnsi="Arial Narrow"/>
          <w:b/>
          <w:sz w:val="28"/>
          <w:szCs w:val="20"/>
        </w:rPr>
      </w:pPr>
      <w:r w:rsidRPr="00EA73D3">
        <w:rPr>
          <w:rFonts w:ascii="Arial Narrow" w:hAnsi="Arial Narrow"/>
          <w:b/>
          <w:sz w:val="28"/>
          <w:szCs w:val="20"/>
        </w:rPr>
        <w:t>OUTCOMES AND MEASURES</w:t>
      </w:r>
    </w:p>
    <w:tbl>
      <w:tblPr>
        <w:tblStyle w:val="TableGrid"/>
        <w:tblW w:w="2304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  <w:gridCol w:w="2880"/>
        <w:gridCol w:w="2880"/>
        <w:gridCol w:w="2880"/>
      </w:tblGrid>
      <w:tr w:rsidR="00E92756" w:rsidRPr="00112D65" w14:paraId="3895CD9D" w14:textId="1F692A7C" w:rsidTr="00E92756">
        <w:trPr>
          <w:trHeight w:val="764"/>
        </w:trPr>
        <w:tc>
          <w:tcPr>
            <w:tcW w:w="3292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1AC085DD" w14:textId="77777777" w:rsidR="00E92756" w:rsidRPr="00112D65" w:rsidRDefault="00E92756" w:rsidP="00C23D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2D65">
              <w:rPr>
                <w:rFonts w:ascii="Arial Narrow" w:hAnsi="Arial Narrow"/>
                <w:b/>
                <w:sz w:val="20"/>
                <w:szCs w:val="20"/>
              </w:rPr>
              <w:t>Contract Education</w:t>
            </w:r>
          </w:p>
          <w:p w14:paraId="66DC3411" w14:textId="77777777" w:rsidR="00E92756" w:rsidRPr="00112D65" w:rsidRDefault="00E92756" w:rsidP="00C23D6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2D65">
              <w:rPr>
                <w:rFonts w:ascii="Arial Narrow" w:hAnsi="Arial Narrow"/>
                <w:i/>
                <w:sz w:val="20"/>
                <w:szCs w:val="20"/>
              </w:rPr>
              <w:t>Kay Boger</w:t>
            </w: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28C666A4" w14:textId="77777777" w:rsidR="00E92756" w:rsidRPr="00112D65" w:rsidRDefault="00E92756" w:rsidP="00C23D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2D65">
              <w:rPr>
                <w:rFonts w:ascii="Arial Narrow" w:hAnsi="Arial Narrow"/>
                <w:b/>
                <w:sz w:val="20"/>
                <w:szCs w:val="20"/>
              </w:rPr>
              <w:t>Contract Education</w:t>
            </w:r>
          </w:p>
          <w:p w14:paraId="5E5C5BB9" w14:textId="77777777" w:rsidR="00E92756" w:rsidRPr="00112D65" w:rsidRDefault="00E92756" w:rsidP="00C23D6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2D65">
              <w:rPr>
                <w:rFonts w:ascii="Arial Narrow" w:hAnsi="Arial Narrow"/>
                <w:i/>
                <w:sz w:val="20"/>
                <w:szCs w:val="20"/>
              </w:rPr>
              <w:t xml:space="preserve">Cassandra </w:t>
            </w:r>
            <w:proofErr w:type="spellStart"/>
            <w:r w:rsidRPr="00112D65">
              <w:rPr>
                <w:rFonts w:ascii="Arial Narrow" w:hAnsi="Arial Narrow"/>
                <w:i/>
                <w:sz w:val="20"/>
                <w:szCs w:val="20"/>
              </w:rPr>
              <w:t>Storey</w:t>
            </w:r>
            <w:proofErr w:type="spellEnd"/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1837A040" w14:textId="77777777" w:rsidR="00E92756" w:rsidRPr="00112D65" w:rsidRDefault="00E92756" w:rsidP="00C23D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2D65">
              <w:rPr>
                <w:rFonts w:ascii="Arial Narrow" w:hAnsi="Arial Narrow"/>
                <w:b/>
                <w:sz w:val="20"/>
                <w:szCs w:val="20"/>
              </w:rPr>
              <w:t>DSN</w:t>
            </w:r>
          </w:p>
          <w:p w14:paraId="290B7B23" w14:textId="77777777" w:rsidR="00E92756" w:rsidRPr="00112D65" w:rsidRDefault="00E92756" w:rsidP="00C23D6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12D65">
              <w:rPr>
                <w:rFonts w:ascii="Arial Narrow" w:hAnsi="Arial Narrow"/>
                <w:i/>
                <w:sz w:val="20"/>
                <w:szCs w:val="20"/>
              </w:rPr>
              <w:t>Jennifer Patel</w:t>
            </w: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387FB6EC" w14:textId="77777777" w:rsidR="00E92756" w:rsidRPr="00112D65" w:rsidRDefault="00E92756" w:rsidP="00C23D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2D65">
              <w:rPr>
                <w:rFonts w:ascii="Arial Narrow" w:hAnsi="Arial Narrow"/>
                <w:b/>
                <w:sz w:val="20"/>
                <w:szCs w:val="20"/>
              </w:rPr>
              <w:t>Community College (Palomar)</w:t>
            </w:r>
          </w:p>
          <w:p w14:paraId="169940F9" w14:textId="77777777" w:rsidR="00E92756" w:rsidRPr="00112D65" w:rsidRDefault="00E92756" w:rsidP="00C23D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2D65">
              <w:rPr>
                <w:rFonts w:ascii="Arial Narrow" w:hAnsi="Arial Narrow"/>
                <w:i/>
                <w:sz w:val="20"/>
                <w:szCs w:val="20"/>
              </w:rPr>
              <w:t>Margie Fritch</w:t>
            </w: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105E3DA4" w14:textId="77777777" w:rsidR="00E92756" w:rsidRPr="00112D65" w:rsidRDefault="00E92756" w:rsidP="00C23D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2D65">
              <w:rPr>
                <w:rFonts w:ascii="Arial Narrow" w:hAnsi="Arial Narrow"/>
                <w:b/>
                <w:sz w:val="20"/>
                <w:szCs w:val="20"/>
              </w:rPr>
              <w:t>Community Colleges (Cuyamaca)</w:t>
            </w:r>
          </w:p>
          <w:p w14:paraId="0A6F845D" w14:textId="77777777" w:rsidR="00E92756" w:rsidRPr="00112D65" w:rsidRDefault="00E92756" w:rsidP="00C23D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2D65">
              <w:rPr>
                <w:rFonts w:ascii="Arial Narrow" w:hAnsi="Arial Narrow"/>
                <w:i/>
                <w:sz w:val="20"/>
                <w:szCs w:val="20"/>
              </w:rPr>
              <w:t>Larry McLemore</w:t>
            </w: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733597B5" w14:textId="77777777" w:rsidR="00E92756" w:rsidRPr="00112D65" w:rsidRDefault="00E92756" w:rsidP="00C23D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2D65">
              <w:rPr>
                <w:rFonts w:ascii="Arial Narrow" w:hAnsi="Arial Narrow"/>
                <w:b/>
                <w:sz w:val="20"/>
                <w:szCs w:val="20"/>
              </w:rPr>
              <w:t>Community Colleges (Southwestern, Career Center)</w:t>
            </w:r>
          </w:p>
          <w:p w14:paraId="6A09F63C" w14:textId="77777777" w:rsidR="00E92756" w:rsidRPr="00112D65" w:rsidRDefault="00E92756" w:rsidP="00C23D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2D65">
              <w:rPr>
                <w:rFonts w:ascii="Arial Narrow" w:hAnsi="Arial Narrow"/>
                <w:i/>
                <w:sz w:val="20"/>
                <w:szCs w:val="20"/>
              </w:rPr>
              <w:t>Nelson Riley</w:t>
            </w: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1B3842D3" w14:textId="77777777" w:rsidR="00E92756" w:rsidRPr="00112D65" w:rsidRDefault="00E92756" w:rsidP="00C23D6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12D65">
              <w:rPr>
                <w:rFonts w:ascii="Arial Narrow" w:hAnsi="Arial Narrow" w:cstheme="minorHAnsi"/>
                <w:b/>
                <w:sz w:val="20"/>
                <w:szCs w:val="20"/>
              </w:rPr>
              <w:t>SDWP</w:t>
            </w:r>
          </w:p>
          <w:p w14:paraId="58686920" w14:textId="77777777" w:rsidR="00E92756" w:rsidRPr="00112D65" w:rsidRDefault="00E92756" w:rsidP="00C23D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12D65">
              <w:rPr>
                <w:rFonts w:ascii="Arial Narrow" w:hAnsi="Arial Narrow" w:cstheme="minorHAnsi"/>
                <w:i/>
                <w:sz w:val="20"/>
                <w:szCs w:val="20"/>
              </w:rPr>
              <w:t>Scott Marchand</w:t>
            </w: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0F121D1B" w14:textId="77777777" w:rsidR="00E92756" w:rsidRDefault="00E92756" w:rsidP="00E9275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E92756">
              <w:rPr>
                <w:rFonts w:ascii="Arial Narrow" w:hAnsi="Arial Narrow" w:cstheme="minorHAnsi"/>
                <w:b/>
                <w:sz w:val="20"/>
                <w:szCs w:val="20"/>
              </w:rPr>
              <w:t>EDC</w:t>
            </w:r>
          </w:p>
          <w:p w14:paraId="208F9F21" w14:textId="44F35A91" w:rsidR="00E92756" w:rsidRPr="00112D65" w:rsidRDefault="00E92756" w:rsidP="00E92756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Matt Sanford</w:t>
            </w:r>
          </w:p>
        </w:tc>
      </w:tr>
      <w:tr w:rsidR="00E92756" w:rsidRPr="00112D65" w14:paraId="7CDBBC19" w14:textId="40D884CA" w:rsidTr="00E92756">
        <w:trPr>
          <w:trHeight w:val="5696"/>
        </w:trPr>
        <w:tc>
          <w:tcPr>
            <w:tcW w:w="3292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65FDC378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Outcomes</w:t>
            </w:r>
          </w:p>
          <w:p w14:paraId="5340BEB7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 xml:space="preserve">Employee Training </w:t>
            </w:r>
          </w:p>
          <w:p w14:paraId="75E15070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Strong Relationships</w:t>
            </w:r>
          </w:p>
          <w:p w14:paraId="5FD7D059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Piloting curriculum</w:t>
            </w:r>
          </w:p>
          <w:p w14:paraId="1C31E43A" w14:textId="15199B71" w:rsidR="00E92756" w:rsidRPr="00EA73D3" w:rsidRDefault="00E92756" w:rsidP="00EA73D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Identifying potential faculty for college programs</w:t>
            </w:r>
          </w:p>
          <w:p w14:paraId="410D4AD4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5FC84FA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Measurement</w:t>
            </w:r>
          </w:p>
          <w:p w14:paraId="33863C1E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Number of contracts</w:t>
            </w:r>
          </w:p>
          <w:p w14:paraId="3FBD27CF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Number of employers</w:t>
            </w:r>
          </w:p>
          <w:p w14:paraId="56AD1307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 xml:space="preserve">Employer satisfaction </w:t>
            </w:r>
          </w:p>
          <w:p w14:paraId="48BFE3C9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 xml:space="preserve"> Revenue</w:t>
            </w:r>
          </w:p>
          <w:p w14:paraId="0169D622" w14:textId="77777777" w:rsidR="00E92756" w:rsidRPr="00EA73D3" w:rsidRDefault="00E92756" w:rsidP="00EA73D3">
            <w:pPr>
              <w:pStyle w:val="ListParagraph"/>
              <w:spacing w:line="276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54487B24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Outcomes</w:t>
            </w:r>
          </w:p>
          <w:p w14:paraId="7BA8F508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Participant evaluation</w:t>
            </w:r>
          </w:p>
          <w:p w14:paraId="1BCD4139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Participant success (did they learn something new?)</w:t>
            </w:r>
          </w:p>
          <w:p w14:paraId="2C4BF15D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Client evaluation and measurement</w:t>
            </w:r>
          </w:p>
          <w:p w14:paraId="78774576" w14:textId="77777777" w:rsidR="00E92756" w:rsidRPr="00112D65" w:rsidRDefault="00E92756" w:rsidP="00C23D63">
            <w:pPr>
              <w:pStyle w:val="ListParagraph"/>
              <w:spacing w:line="276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14:paraId="22DEF79D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Measurement</w:t>
            </w:r>
          </w:p>
          <w:p w14:paraId="5ECE0E29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Number of contracts</w:t>
            </w:r>
          </w:p>
          <w:p w14:paraId="220229B7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Number of employers</w:t>
            </w:r>
          </w:p>
          <w:p w14:paraId="48071DC2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 xml:space="preserve">Employer satisfaction </w:t>
            </w:r>
          </w:p>
          <w:p w14:paraId="540D71DE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 xml:space="preserve"> Partnerships for the institution</w:t>
            </w:r>
          </w:p>
          <w:p w14:paraId="22D63C0C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Curriculum evaluation</w:t>
            </w:r>
          </w:p>
          <w:p w14:paraId="0FCA6F81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642464DA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Increased Enrollments</w:t>
            </w:r>
          </w:p>
          <w:p w14:paraId="745F8F13" w14:textId="77777777" w:rsidR="00E92756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Increased Employment</w:t>
            </w:r>
          </w:p>
          <w:p w14:paraId="5BA7074C" w14:textId="5DA09421" w:rsidR="00E92756" w:rsidRPr="00EA73D3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A73D3">
              <w:rPr>
                <w:rFonts w:ascii="Arial Narrow" w:hAnsi="Arial Narrow"/>
                <w:sz w:val="20"/>
                <w:szCs w:val="20"/>
              </w:rPr>
              <w:t>Increased wages</w:t>
            </w: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31CFC60D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Outcomes</w:t>
            </w:r>
          </w:p>
          <w:p w14:paraId="0AEDB997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Transfers</w:t>
            </w:r>
          </w:p>
          <w:p w14:paraId="5CF599AA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Job Placement</w:t>
            </w:r>
          </w:p>
          <w:p w14:paraId="5514F75B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Retention</w:t>
            </w:r>
          </w:p>
          <w:p w14:paraId="20624DC7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764E9E76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Measures</w:t>
            </w:r>
          </w:p>
          <w:p w14:paraId="41220689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Number of transfers</w:t>
            </w:r>
          </w:p>
          <w:p w14:paraId="51617E60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Number of AAs</w:t>
            </w:r>
          </w:p>
          <w:p w14:paraId="243A0317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CE job placement</w:t>
            </w:r>
          </w:p>
          <w:p w14:paraId="60955781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Basic Skills – college readiness</w:t>
            </w:r>
          </w:p>
          <w:p w14:paraId="5C4ADB02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Enrollment (FTES)</w:t>
            </w:r>
          </w:p>
          <w:p w14:paraId="3EC0D230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Awards conferred</w:t>
            </w:r>
          </w:p>
          <w:p w14:paraId="064C5BF3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Outreach/transitions</w:t>
            </w:r>
          </w:p>
          <w:p w14:paraId="3A702AF5" w14:textId="77777777" w:rsidR="00E92756" w:rsidRPr="00112D65" w:rsidRDefault="00E92756" w:rsidP="00EA73D3">
            <w:pPr>
              <w:pStyle w:val="ListParagraph"/>
              <w:spacing w:line="276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7C2CBCE3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Outcomes</w:t>
            </w:r>
          </w:p>
          <w:p w14:paraId="5B574008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 xml:space="preserve"> Enhanced employer participation with CCs</w:t>
            </w:r>
          </w:p>
          <w:p w14:paraId="3D405E94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Employer resources JP- WBL</w:t>
            </w:r>
          </w:p>
          <w:p w14:paraId="69792E47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 xml:space="preserve">Enhanced CC response to industry. </w:t>
            </w:r>
          </w:p>
          <w:p w14:paraId="68F143D0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AC38398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Measures</w:t>
            </w:r>
          </w:p>
          <w:p w14:paraId="099C0975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Number of transfers</w:t>
            </w:r>
          </w:p>
          <w:p w14:paraId="42237990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Number of AAs</w:t>
            </w:r>
          </w:p>
          <w:p w14:paraId="65FB5BA8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CE job placement</w:t>
            </w:r>
          </w:p>
          <w:p w14:paraId="76F82DC5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BS – college readiness</w:t>
            </w:r>
          </w:p>
          <w:p w14:paraId="2A00D46E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Enrollment</w:t>
            </w:r>
          </w:p>
          <w:p w14:paraId="7CE24F28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 xml:space="preserve">Number of employers to commit </w:t>
            </w:r>
          </w:p>
          <w:p w14:paraId="1103B183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Skill’s pledge recognition for employers</w:t>
            </w:r>
          </w:p>
          <w:p w14:paraId="55BDAB5B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6863A7CF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Outcomes</w:t>
            </w:r>
          </w:p>
          <w:p w14:paraId="5229A3AA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 xml:space="preserve">Increased employer participation in WBL and other partnership activities. </w:t>
            </w:r>
          </w:p>
          <w:p w14:paraId="22788714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 xml:space="preserve">Increased student participation in career and student employment activities. </w:t>
            </w:r>
          </w:p>
          <w:p w14:paraId="04E2C756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Increased student preparedness for internships/employment.</w:t>
            </w:r>
          </w:p>
          <w:p w14:paraId="0B05E325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Increased enrollment and completion in CWEE.</w:t>
            </w:r>
          </w:p>
          <w:p w14:paraId="7BE7BF0E" w14:textId="77777777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Increased employment opportunities and placement of students.</w:t>
            </w:r>
          </w:p>
          <w:p w14:paraId="4EE299ED" w14:textId="489E6832" w:rsidR="00E92756" w:rsidRPr="00112D65" w:rsidRDefault="00E92756" w:rsidP="00112D6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30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Better collaboration between CE Faculty and Career Center</w:t>
            </w:r>
          </w:p>
          <w:p w14:paraId="528CA491" w14:textId="77777777" w:rsidR="00E92756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6380392" w14:textId="0858D268" w:rsidR="00E92756" w:rsidRPr="00112D65" w:rsidRDefault="00E92756" w:rsidP="00C23D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Measures</w:t>
            </w:r>
          </w:p>
          <w:p w14:paraId="0DEDD627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Number of employers offering internships/employment opportunities.</w:t>
            </w:r>
          </w:p>
          <w:p w14:paraId="783D4F09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Number of CWEE enrollments</w:t>
            </w:r>
          </w:p>
          <w:p w14:paraId="630E074D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Number of CWEE completers</w:t>
            </w:r>
          </w:p>
          <w:p w14:paraId="2C3AF8B4" w14:textId="77777777" w:rsidR="00E92756" w:rsidRPr="00112D65" w:rsidRDefault="00E92756" w:rsidP="00C23D6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12D65">
              <w:rPr>
                <w:rFonts w:ascii="Arial Narrow" w:hAnsi="Arial Narrow"/>
                <w:sz w:val="20"/>
                <w:szCs w:val="20"/>
              </w:rPr>
              <w:t>Number of placements after graduation</w:t>
            </w: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6D63E229" w14:textId="77777777" w:rsidR="00E92756" w:rsidRPr="00A340F4" w:rsidRDefault="00E92756" w:rsidP="00C23D63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Workforce Outcomes</w:t>
            </w:r>
          </w:p>
          <w:p w14:paraId="2BE837C1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 xml:space="preserve">Employment/internship </w:t>
            </w:r>
          </w:p>
          <w:p w14:paraId="06AFC082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Upskilling/education</w:t>
            </w:r>
          </w:p>
          <w:p w14:paraId="1F78E317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Wage increases/advancement</w:t>
            </w:r>
          </w:p>
          <w:p w14:paraId="7BACB51B" w14:textId="77777777" w:rsidR="00E92756" w:rsidRPr="00A340F4" w:rsidRDefault="00E92756" w:rsidP="00B519A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Income mobility</w:t>
            </w:r>
          </w:p>
          <w:p w14:paraId="18B37271" w14:textId="77777777" w:rsidR="00E92756" w:rsidRPr="00A340F4" w:rsidRDefault="00E92756" w:rsidP="00C23D63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BACBF27" w14:textId="78921EC5" w:rsidR="00E92756" w:rsidRPr="00A340F4" w:rsidRDefault="00E92756" w:rsidP="00C23D63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Business Outcomes</w:t>
            </w:r>
          </w:p>
          <w:p w14:paraId="1D2DF5D7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Reduced hiring risk</w:t>
            </w:r>
          </w:p>
          <w:p w14:paraId="073CF534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Informed HR decisions</w:t>
            </w:r>
          </w:p>
          <w:p w14:paraId="489772EE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Upskilled workforce</w:t>
            </w:r>
          </w:p>
          <w:p w14:paraId="7520E049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Reduction in turnover</w:t>
            </w:r>
          </w:p>
          <w:p w14:paraId="094949D5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Labor market insight</w:t>
            </w:r>
          </w:p>
          <w:p w14:paraId="5BA226DA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Increased employee satisfaction</w:t>
            </w:r>
          </w:p>
          <w:p w14:paraId="76B9550E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Less time for open positions</w:t>
            </w:r>
          </w:p>
          <w:p w14:paraId="3F00EE73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Cost reductions</w:t>
            </w:r>
          </w:p>
          <w:p w14:paraId="48BA6BD2" w14:textId="77777777" w:rsidR="00E92756" w:rsidRPr="00A340F4" w:rsidRDefault="00E92756" w:rsidP="00C23D63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1C88F11" w14:textId="373A0ABB" w:rsidR="00E92756" w:rsidRPr="00A340F4" w:rsidRDefault="00E92756" w:rsidP="00C23D63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Business Services Measures</w:t>
            </w:r>
          </w:p>
          <w:p w14:paraId="26253820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Market penetration for services</w:t>
            </w:r>
          </w:p>
          <w:p w14:paraId="7CE6D8E5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# accounts, contacts, job orders, needs assessments completed</w:t>
            </w:r>
          </w:p>
          <w:p w14:paraId="3F1BCF04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Business satisfaction</w:t>
            </w:r>
          </w:p>
          <w:p w14:paraId="28E18FD1" w14:textId="77777777" w:rsidR="00E92756" w:rsidRPr="00A340F4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Net promoter score</w:t>
            </w:r>
          </w:p>
          <w:p w14:paraId="22E31650" w14:textId="41840C8E" w:rsidR="00E92756" w:rsidRPr="00112D65" w:rsidRDefault="00E92756" w:rsidP="00C23D6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A340F4">
              <w:rPr>
                <w:rFonts w:ascii="Arial Narrow" w:hAnsi="Arial Narrow" w:cstheme="minorHAnsi"/>
                <w:sz w:val="20"/>
                <w:szCs w:val="20"/>
              </w:rPr>
              <w:t>Non-subsidized repeat business</w:t>
            </w:r>
          </w:p>
        </w:tc>
        <w:tc>
          <w:tcPr>
            <w:tcW w:w="3291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127C99DD" w14:textId="77777777" w:rsidR="00A340F4" w:rsidRPr="00F177CC" w:rsidRDefault="00A340F4" w:rsidP="00A340F4">
            <w:pPr>
              <w:spacing w:line="276" w:lineRule="auto"/>
              <w:rPr>
                <w:rFonts w:ascii="Arial Narrow" w:hAnsi="Arial Narrow" w:cs="Open Sans Light"/>
                <w:sz w:val="20"/>
                <w:szCs w:val="20"/>
              </w:rPr>
            </w:pPr>
            <w:r w:rsidRPr="00F177CC">
              <w:rPr>
                <w:rFonts w:ascii="Arial Narrow" w:hAnsi="Arial Narrow" w:cs="Open Sans Light"/>
                <w:sz w:val="20"/>
                <w:szCs w:val="20"/>
              </w:rPr>
              <w:t>Outcomes</w:t>
            </w:r>
          </w:p>
          <w:p w14:paraId="51278149" w14:textId="77777777" w:rsidR="00A340F4" w:rsidRPr="00F177CC" w:rsidRDefault="00A340F4" w:rsidP="00A340F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Open Sans Light"/>
                <w:sz w:val="20"/>
                <w:szCs w:val="20"/>
              </w:rPr>
            </w:pPr>
            <w:r w:rsidRPr="00F177CC">
              <w:rPr>
                <w:rFonts w:ascii="Arial Narrow" w:hAnsi="Arial Narrow" w:cs="Open Sans Light"/>
                <w:sz w:val="20"/>
                <w:szCs w:val="20"/>
              </w:rPr>
              <w:t>Comprehensive study of large employers establishing skillset demands across industries</w:t>
            </w:r>
          </w:p>
          <w:p w14:paraId="7397AABA" w14:textId="77777777" w:rsidR="00A340F4" w:rsidRPr="00F177CC" w:rsidRDefault="00A340F4" w:rsidP="00A340F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Open Sans Light"/>
                <w:sz w:val="20"/>
                <w:szCs w:val="20"/>
              </w:rPr>
            </w:pPr>
            <w:r w:rsidRPr="00F177CC">
              <w:rPr>
                <w:rFonts w:ascii="Arial Narrow" w:hAnsi="Arial Narrow" w:cs="Open Sans Light"/>
                <w:sz w:val="20"/>
                <w:szCs w:val="20"/>
              </w:rPr>
              <w:t xml:space="preserve">Pilot employer program that establishes specific pathway from community college, through </w:t>
            </w:r>
            <w:proofErr w:type="gramStart"/>
            <w:r w:rsidRPr="00F177CC">
              <w:rPr>
                <w:rFonts w:ascii="Arial Narrow" w:hAnsi="Arial Narrow" w:cs="Open Sans Light"/>
                <w:sz w:val="20"/>
                <w:szCs w:val="20"/>
              </w:rPr>
              <w:t>four year</w:t>
            </w:r>
            <w:proofErr w:type="gramEnd"/>
            <w:r w:rsidRPr="00F177CC">
              <w:rPr>
                <w:rFonts w:ascii="Arial Narrow" w:hAnsi="Arial Narrow" w:cs="Open Sans Light"/>
                <w:sz w:val="20"/>
                <w:szCs w:val="20"/>
              </w:rPr>
              <w:t xml:space="preserve"> institution into specific career.</w:t>
            </w:r>
          </w:p>
          <w:p w14:paraId="062DF467" w14:textId="77777777" w:rsidR="00A340F4" w:rsidRDefault="00A340F4" w:rsidP="00A340F4">
            <w:pPr>
              <w:spacing w:line="276" w:lineRule="auto"/>
              <w:rPr>
                <w:rFonts w:ascii="Arial Narrow" w:hAnsi="Arial Narrow" w:cs="Open Sans Light"/>
                <w:sz w:val="20"/>
                <w:szCs w:val="20"/>
              </w:rPr>
            </w:pPr>
          </w:p>
          <w:p w14:paraId="1C7DA047" w14:textId="19AFBE8D" w:rsidR="00A340F4" w:rsidRPr="00F177CC" w:rsidRDefault="00A340F4" w:rsidP="00A340F4">
            <w:pPr>
              <w:spacing w:line="276" w:lineRule="auto"/>
              <w:rPr>
                <w:rFonts w:ascii="Arial Narrow" w:hAnsi="Arial Narrow" w:cs="Open Sans Light"/>
                <w:sz w:val="20"/>
                <w:szCs w:val="20"/>
              </w:rPr>
            </w:pPr>
            <w:r w:rsidRPr="00F177CC">
              <w:rPr>
                <w:rFonts w:ascii="Arial Narrow" w:hAnsi="Arial Narrow" w:cs="Open Sans Light"/>
                <w:sz w:val="20"/>
                <w:szCs w:val="20"/>
              </w:rPr>
              <w:t>Measures</w:t>
            </w:r>
          </w:p>
          <w:p w14:paraId="1A7A7D44" w14:textId="77777777" w:rsidR="00A340F4" w:rsidRPr="00F177CC" w:rsidRDefault="00A340F4" w:rsidP="00A340F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Open Sans Light"/>
                <w:sz w:val="20"/>
                <w:szCs w:val="20"/>
              </w:rPr>
            </w:pPr>
            <w:r w:rsidRPr="00F177CC">
              <w:rPr>
                <w:rFonts w:ascii="Arial Narrow" w:hAnsi="Arial Narrow" w:cs="Open Sans Light"/>
                <w:sz w:val="20"/>
                <w:szCs w:val="20"/>
              </w:rPr>
              <w:t>Jobs grown and retained (through direct service)</w:t>
            </w:r>
          </w:p>
          <w:p w14:paraId="68245964" w14:textId="77777777" w:rsidR="00A340F4" w:rsidRPr="00F177CC" w:rsidRDefault="00A340F4" w:rsidP="00A340F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Open Sans Light"/>
                <w:sz w:val="20"/>
                <w:szCs w:val="20"/>
              </w:rPr>
            </w:pPr>
            <w:r w:rsidRPr="00F177CC">
              <w:rPr>
                <w:rFonts w:ascii="Arial Narrow" w:hAnsi="Arial Narrow" w:cs="Open Sans Light"/>
                <w:sz w:val="20"/>
                <w:szCs w:val="20"/>
              </w:rPr>
              <w:t>Doubling annual degreed output of San Diegans (from 10k to 20k)</w:t>
            </w:r>
          </w:p>
          <w:p w14:paraId="55863A4D" w14:textId="77777777" w:rsidR="00A340F4" w:rsidRPr="00F177CC" w:rsidRDefault="00A340F4" w:rsidP="00A340F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Open Sans Light"/>
                <w:sz w:val="20"/>
                <w:szCs w:val="20"/>
              </w:rPr>
            </w:pPr>
            <w:r w:rsidRPr="00F177CC">
              <w:rPr>
                <w:rFonts w:ascii="Arial Narrow" w:hAnsi="Arial Narrow" w:cs="Open Sans Light"/>
                <w:sz w:val="20"/>
                <w:szCs w:val="20"/>
              </w:rPr>
              <w:t>New investments in the region</w:t>
            </w:r>
          </w:p>
          <w:p w14:paraId="1977882C" w14:textId="77777777" w:rsidR="00A340F4" w:rsidRPr="00F177CC" w:rsidRDefault="00A340F4" w:rsidP="00A340F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Open Sans Light"/>
                <w:sz w:val="20"/>
                <w:szCs w:val="20"/>
              </w:rPr>
            </w:pPr>
            <w:r w:rsidRPr="00F177CC">
              <w:rPr>
                <w:rFonts w:ascii="Arial Narrow" w:hAnsi="Arial Narrow" w:cs="Open Sans Light"/>
                <w:sz w:val="20"/>
                <w:szCs w:val="20"/>
              </w:rPr>
              <w:t>Scalable models for employers to directly engage in talent pipeline work</w:t>
            </w:r>
          </w:p>
          <w:p w14:paraId="4D6AFE04" w14:textId="77777777" w:rsidR="00E92756" w:rsidRPr="00112D65" w:rsidRDefault="00E92756" w:rsidP="00C23D63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  <w:u w:val="single"/>
              </w:rPr>
            </w:pPr>
          </w:p>
        </w:tc>
      </w:tr>
    </w:tbl>
    <w:p w14:paraId="0E36E46B" w14:textId="14CBFE66" w:rsidR="00B519A1" w:rsidRPr="00112D65" w:rsidRDefault="00B519A1">
      <w:pPr>
        <w:rPr>
          <w:rFonts w:ascii="Arial Narrow" w:hAnsi="Arial Narrow"/>
          <w:sz w:val="20"/>
          <w:szCs w:val="20"/>
        </w:rPr>
      </w:pPr>
    </w:p>
    <w:p w14:paraId="70EB5782" w14:textId="6DAA74D4" w:rsidR="00B519A1" w:rsidRDefault="00B519A1">
      <w:pPr>
        <w:rPr>
          <w:rFonts w:ascii="Arial Narrow" w:hAnsi="Arial Narrow"/>
          <w:sz w:val="20"/>
          <w:szCs w:val="20"/>
        </w:rPr>
      </w:pPr>
      <w:bookmarkStart w:id="1" w:name="_GoBack"/>
      <w:bookmarkEnd w:id="1"/>
    </w:p>
    <w:sectPr w:rsidR="00B519A1" w:rsidSect="004B1F19">
      <w:pgSz w:w="24480" w:h="15840" w:orient="landscape" w:code="3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A8D"/>
    <w:multiLevelType w:val="hybridMultilevel"/>
    <w:tmpl w:val="22405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295F"/>
    <w:multiLevelType w:val="hybridMultilevel"/>
    <w:tmpl w:val="D562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E7A"/>
    <w:multiLevelType w:val="hybridMultilevel"/>
    <w:tmpl w:val="B7803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E0E2E"/>
    <w:multiLevelType w:val="hybridMultilevel"/>
    <w:tmpl w:val="46021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30EDB"/>
    <w:multiLevelType w:val="hybridMultilevel"/>
    <w:tmpl w:val="30EC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0418D"/>
    <w:multiLevelType w:val="multilevel"/>
    <w:tmpl w:val="1C50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E5CD5"/>
    <w:multiLevelType w:val="hybridMultilevel"/>
    <w:tmpl w:val="39444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272950"/>
    <w:multiLevelType w:val="multilevel"/>
    <w:tmpl w:val="2E5E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D4527"/>
    <w:multiLevelType w:val="hybridMultilevel"/>
    <w:tmpl w:val="5976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50898"/>
    <w:multiLevelType w:val="hybridMultilevel"/>
    <w:tmpl w:val="80863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147B4C"/>
    <w:multiLevelType w:val="hybridMultilevel"/>
    <w:tmpl w:val="BF1E7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036"/>
    <w:rsid w:val="000260D8"/>
    <w:rsid w:val="00066A46"/>
    <w:rsid w:val="000B33BA"/>
    <w:rsid w:val="00112D65"/>
    <w:rsid w:val="00132C33"/>
    <w:rsid w:val="00143030"/>
    <w:rsid w:val="00144E93"/>
    <w:rsid w:val="00183E74"/>
    <w:rsid w:val="001C2958"/>
    <w:rsid w:val="001D6AC9"/>
    <w:rsid w:val="0021556A"/>
    <w:rsid w:val="00237D04"/>
    <w:rsid w:val="0024009E"/>
    <w:rsid w:val="0027474E"/>
    <w:rsid w:val="00290103"/>
    <w:rsid w:val="002A39E6"/>
    <w:rsid w:val="002D11C3"/>
    <w:rsid w:val="00302815"/>
    <w:rsid w:val="00304AA9"/>
    <w:rsid w:val="003353ED"/>
    <w:rsid w:val="0034030E"/>
    <w:rsid w:val="0034041A"/>
    <w:rsid w:val="00353D77"/>
    <w:rsid w:val="003557F5"/>
    <w:rsid w:val="003B47D3"/>
    <w:rsid w:val="003D47D8"/>
    <w:rsid w:val="00404A36"/>
    <w:rsid w:val="0043572D"/>
    <w:rsid w:val="00496E65"/>
    <w:rsid w:val="004B1F19"/>
    <w:rsid w:val="004B209A"/>
    <w:rsid w:val="00592183"/>
    <w:rsid w:val="006070DD"/>
    <w:rsid w:val="00642C45"/>
    <w:rsid w:val="006524AD"/>
    <w:rsid w:val="00696A18"/>
    <w:rsid w:val="006C1C1B"/>
    <w:rsid w:val="006F6ECA"/>
    <w:rsid w:val="006F75AA"/>
    <w:rsid w:val="00762009"/>
    <w:rsid w:val="00780956"/>
    <w:rsid w:val="00783E29"/>
    <w:rsid w:val="007C2865"/>
    <w:rsid w:val="007C599B"/>
    <w:rsid w:val="007F76DC"/>
    <w:rsid w:val="00853197"/>
    <w:rsid w:val="008755FA"/>
    <w:rsid w:val="00892DDD"/>
    <w:rsid w:val="008B4750"/>
    <w:rsid w:val="0094110A"/>
    <w:rsid w:val="00946BA2"/>
    <w:rsid w:val="00952EDE"/>
    <w:rsid w:val="009846A2"/>
    <w:rsid w:val="009E5E46"/>
    <w:rsid w:val="00A031EA"/>
    <w:rsid w:val="00A340F4"/>
    <w:rsid w:val="00B11036"/>
    <w:rsid w:val="00B519A1"/>
    <w:rsid w:val="00B5727A"/>
    <w:rsid w:val="00BB3E89"/>
    <w:rsid w:val="00BB6420"/>
    <w:rsid w:val="00C03F05"/>
    <w:rsid w:val="00C83EC7"/>
    <w:rsid w:val="00C87F05"/>
    <w:rsid w:val="00C94C3B"/>
    <w:rsid w:val="00CC2455"/>
    <w:rsid w:val="00D4592F"/>
    <w:rsid w:val="00D85659"/>
    <w:rsid w:val="00DB3535"/>
    <w:rsid w:val="00DD2514"/>
    <w:rsid w:val="00DD46FF"/>
    <w:rsid w:val="00DF0530"/>
    <w:rsid w:val="00E2268C"/>
    <w:rsid w:val="00E70500"/>
    <w:rsid w:val="00E71977"/>
    <w:rsid w:val="00E90D75"/>
    <w:rsid w:val="00E92756"/>
    <w:rsid w:val="00EA73D3"/>
    <w:rsid w:val="00EB6D33"/>
    <w:rsid w:val="00EE4E2A"/>
    <w:rsid w:val="00F16ED3"/>
    <w:rsid w:val="00F237F0"/>
    <w:rsid w:val="00F462E4"/>
    <w:rsid w:val="00F779DA"/>
    <w:rsid w:val="00FC5044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6511"/>
  <w15:docId w15:val="{47EFCCC0-E9D5-455C-A060-1962AA8E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1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0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B11036"/>
  </w:style>
  <w:style w:type="paragraph" w:styleId="NormalWeb">
    <w:name w:val="Normal (Web)"/>
    <w:basedOn w:val="Normal"/>
    <w:uiPriority w:val="99"/>
    <w:semiHidden/>
    <w:unhideWhenUsed/>
    <w:rsid w:val="00B1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275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E0B2-0E33-40CF-9DF9-41220C12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Hale</dc:creator>
  <cp:lastModifiedBy>Sylvie Hale</cp:lastModifiedBy>
  <cp:revision>2</cp:revision>
  <cp:lastPrinted>2018-10-03T19:31:00Z</cp:lastPrinted>
  <dcterms:created xsi:type="dcterms:W3CDTF">2018-11-12T21:28:00Z</dcterms:created>
  <dcterms:modified xsi:type="dcterms:W3CDTF">2018-11-12T21:28:00Z</dcterms:modified>
</cp:coreProperties>
</file>