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FCECA90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1D2AF2">
        <w:rPr>
          <w:sz w:val="24"/>
        </w:rPr>
        <w:t>February</w:t>
      </w:r>
      <w:r w:rsidR="00FF2C47" w:rsidRPr="008F1093">
        <w:rPr>
          <w:sz w:val="24"/>
        </w:rPr>
        <w:t xml:space="preserve"> </w:t>
      </w:r>
      <w:r w:rsidR="001D2AF2">
        <w:rPr>
          <w:sz w:val="24"/>
        </w:rPr>
        <w:t>20</w:t>
      </w:r>
      <w:r w:rsidR="00C3519B">
        <w:rPr>
          <w:sz w:val="24"/>
        </w:rPr>
        <w:t>, 2019</w:t>
      </w:r>
    </w:p>
    <w:p w14:paraId="6D382973" w14:textId="67AABFCF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C3519B"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14DD5132" w14:textId="025BBC91" w:rsidR="003D419C" w:rsidRDefault="003D419C" w:rsidP="003D419C">
      <w:pPr>
        <w:pStyle w:val="ListParagraph"/>
        <w:numPr>
          <w:ilvl w:val="1"/>
          <w:numId w:val="17"/>
        </w:numPr>
      </w:pPr>
      <w:r>
        <w:t xml:space="preserve">WBL Assessment </w:t>
      </w:r>
      <w:r w:rsidR="001629C7">
        <w:t>Results</w:t>
      </w:r>
      <w:r w:rsidR="001D2AF2">
        <w:t xml:space="preserve"> </w:t>
      </w:r>
      <w:r>
        <w:t>(</w:t>
      </w:r>
      <w:r w:rsidR="001D2AF2">
        <w:t>45</w:t>
      </w:r>
      <w:r>
        <w:t xml:space="preserve"> min)</w:t>
      </w:r>
    </w:p>
    <w:p w14:paraId="017D064E" w14:textId="2D2C2727" w:rsidR="001D2AF2" w:rsidRDefault="001D2AF2" w:rsidP="001D2AF2">
      <w:pPr>
        <w:pStyle w:val="ListParagraph"/>
        <w:numPr>
          <w:ilvl w:val="2"/>
          <w:numId w:val="17"/>
        </w:numPr>
      </w:pPr>
      <w:r>
        <w:t xml:space="preserve">Regional </w:t>
      </w:r>
      <w:r w:rsidR="001629C7">
        <w:t xml:space="preserve">disaggregation </w:t>
      </w:r>
      <w:r>
        <w:t>needs</w:t>
      </w:r>
    </w:p>
    <w:p w14:paraId="29046272" w14:textId="19B5FD71" w:rsidR="001D2AF2" w:rsidRDefault="001D2AF2" w:rsidP="001D2AF2">
      <w:pPr>
        <w:pStyle w:val="ListParagraph"/>
        <w:numPr>
          <w:ilvl w:val="3"/>
          <w:numId w:val="17"/>
        </w:numPr>
      </w:pPr>
      <w:r>
        <w:t>CE and Non-CE faculty</w:t>
      </w:r>
    </w:p>
    <w:p w14:paraId="75C8AA52" w14:textId="456FEB6C" w:rsidR="001D2AF2" w:rsidRDefault="001D2AF2" w:rsidP="001D2AF2">
      <w:pPr>
        <w:pStyle w:val="ListParagraph"/>
        <w:numPr>
          <w:ilvl w:val="3"/>
          <w:numId w:val="17"/>
        </w:numPr>
      </w:pPr>
      <w:r>
        <w:t>Industry sectors</w:t>
      </w:r>
    </w:p>
    <w:p w14:paraId="71A76C91" w14:textId="12C2B82B" w:rsidR="001D2AF2" w:rsidRDefault="001D2AF2" w:rsidP="001D2AF2">
      <w:pPr>
        <w:pStyle w:val="ListParagraph"/>
        <w:numPr>
          <w:ilvl w:val="3"/>
          <w:numId w:val="17"/>
        </w:numPr>
      </w:pPr>
      <w:r>
        <w:t>Others?</w:t>
      </w:r>
    </w:p>
    <w:p w14:paraId="4A019D1E" w14:textId="461CB5A7" w:rsidR="001D2AF2" w:rsidRDefault="001D2AF2" w:rsidP="001D2AF2">
      <w:pPr>
        <w:pStyle w:val="ListParagraph"/>
        <w:numPr>
          <w:ilvl w:val="2"/>
          <w:numId w:val="17"/>
        </w:numPr>
      </w:pPr>
      <w:r>
        <w:t xml:space="preserve">College </w:t>
      </w:r>
      <w:r w:rsidR="001629C7">
        <w:t xml:space="preserve">disaggregation </w:t>
      </w:r>
      <w:r>
        <w:t>needs</w:t>
      </w:r>
    </w:p>
    <w:p w14:paraId="45FC8B71" w14:textId="4B24BB50" w:rsidR="001D2AF2" w:rsidRDefault="001D2AF2" w:rsidP="001D2AF2">
      <w:pPr>
        <w:pStyle w:val="ListParagraph"/>
        <w:numPr>
          <w:ilvl w:val="3"/>
          <w:numId w:val="17"/>
        </w:numPr>
      </w:pPr>
      <w:r>
        <w:t>CE and Non-CE faculty</w:t>
      </w:r>
    </w:p>
    <w:p w14:paraId="5B32CFA4" w14:textId="5671A21B" w:rsidR="001D2AF2" w:rsidRDefault="001D2AF2" w:rsidP="001D2AF2">
      <w:pPr>
        <w:pStyle w:val="ListParagraph"/>
        <w:numPr>
          <w:ilvl w:val="3"/>
          <w:numId w:val="17"/>
        </w:numPr>
      </w:pPr>
      <w:r>
        <w:t>Others?</w:t>
      </w:r>
    </w:p>
    <w:p w14:paraId="6064C8DD" w14:textId="1628CE87" w:rsidR="001629C7" w:rsidRDefault="001629C7" w:rsidP="001629C7">
      <w:pPr>
        <w:pStyle w:val="ListParagraph"/>
        <w:numPr>
          <w:ilvl w:val="2"/>
          <w:numId w:val="17"/>
        </w:numPr>
      </w:pPr>
      <w:r>
        <w:t>Presentation/documentation needs</w:t>
      </w:r>
    </w:p>
    <w:p w14:paraId="5CF0F830" w14:textId="32E75313" w:rsidR="00A43324" w:rsidRDefault="005E76C5" w:rsidP="00080744">
      <w:pPr>
        <w:pStyle w:val="ListParagraph"/>
        <w:numPr>
          <w:ilvl w:val="1"/>
          <w:numId w:val="17"/>
        </w:numPr>
      </w:pPr>
      <w:r>
        <w:t xml:space="preserve">Mesa </w:t>
      </w:r>
      <w:r w:rsidR="00A43324">
        <w:t xml:space="preserve">WBL </w:t>
      </w:r>
      <w:r>
        <w:t>Summit</w:t>
      </w:r>
      <w:r w:rsidR="00A43324">
        <w:t xml:space="preserve"> (</w:t>
      </w:r>
      <w:r>
        <w:t>2</w:t>
      </w:r>
      <w:r w:rsidR="001629C7">
        <w:t>0</w:t>
      </w:r>
      <w:r w:rsidR="00A43324">
        <w:t xml:space="preserve"> min)</w:t>
      </w:r>
    </w:p>
    <w:p w14:paraId="4A4438A0" w14:textId="5BA5A225" w:rsidR="00EB070F" w:rsidRDefault="00EB070F" w:rsidP="00EB070F">
      <w:pPr>
        <w:pStyle w:val="ListParagraph"/>
        <w:numPr>
          <w:ilvl w:val="1"/>
          <w:numId w:val="17"/>
        </w:numPr>
      </w:pPr>
      <w:bookmarkStart w:id="0" w:name="_GoBack"/>
      <w:bookmarkEnd w:id="0"/>
      <w:r>
        <w:t>Onboarding of WBL &amp; Job Placement Coordinators (</w:t>
      </w:r>
      <w:r w:rsidR="005E76C5">
        <w:t>5</w:t>
      </w:r>
      <w:r>
        <w:t xml:space="preserve"> min)</w:t>
      </w:r>
    </w:p>
    <w:p w14:paraId="363D381A" w14:textId="594FC86A" w:rsidR="00EB070F" w:rsidRDefault="00EB070F" w:rsidP="00EB070F">
      <w:pPr>
        <w:pStyle w:val="ListParagraph"/>
        <w:numPr>
          <w:ilvl w:val="2"/>
          <w:numId w:val="17"/>
        </w:numPr>
      </w:pPr>
      <w:r>
        <w:t>Names of WBL Coordinators &amp; start dates</w:t>
      </w:r>
    </w:p>
    <w:p w14:paraId="356DA54A" w14:textId="64B86051" w:rsidR="00EB070F" w:rsidRDefault="00EB070F" w:rsidP="00EB070F">
      <w:pPr>
        <w:pStyle w:val="ListParagraph"/>
        <w:numPr>
          <w:ilvl w:val="2"/>
          <w:numId w:val="17"/>
        </w:numPr>
      </w:pPr>
      <w:r>
        <w:t>Names of JP Case Managers &amp; start dates</w:t>
      </w:r>
    </w:p>
    <w:p w14:paraId="44D36BA0" w14:textId="77777777" w:rsidR="00EB070F" w:rsidRDefault="00EB070F" w:rsidP="00EB070F">
      <w:pPr>
        <w:pStyle w:val="ListParagraph"/>
        <w:ind w:left="2160"/>
      </w:pPr>
    </w:p>
    <w:p w14:paraId="6B4656F3" w14:textId="7DD4A46D" w:rsidR="00EB070F" w:rsidRDefault="00EB070F" w:rsidP="00EB070F">
      <w:pPr>
        <w:pStyle w:val="ListParagraph"/>
        <w:numPr>
          <w:ilvl w:val="0"/>
          <w:numId w:val="17"/>
        </w:numPr>
      </w:pPr>
      <w:r>
        <w:t>Action Items</w:t>
      </w:r>
    </w:p>
    <w:p w14:paraId="3CD396D3" w14:textId="55EE5F14" w:rsidR="00EB070F" w:rsidRDefault="00EB070F" w:rsidP="00EB070F">
      <w:pPr>
        <w:pStyle w:val="ListParagraph"/>
        <w:numPr>
          <w:ilvl w:val="1"/>
          <w:numId w:val="17"/>
        </w:numPr>
      </w:pPr>
      <w:r>
        <w:t>Recommendation: Potential date of first WBL Community of Practice convening</w:t>
      </w:r>
    </w:p>
    <w:p w14:paraId="4C4AE6BE" w14:textId="288340BC" w:rsidR="00EB070F" w:rsidRDefault="001629C7" w:rsidP="00EB070F">
      <w:pPr>
        <w:pStyle w:val="ListParagraph"/>
        <w:numPr>
          <w:ilvl w:val="1"/>
          <w:numId w:val="17"/>
        </w:numPr>
      </w:pPr>
      <w:proofErr w:type="spellStart"/>
      <w:r>
        <w:t>CoP</w:t>
      </w:r>
      <w:proofErr w:type="spellEnd"/>
      <w:r>
        <w:t xml:space="preserve"> Preliminary Planning (45</w:t>
      </w:r>
      <w:r w:rsidR="00EB070F">
        <w:t xml:space="preserve"> min)</w:t>
      </w:r>
    </w:p>
    <w:p w14:paraId="7082EFEC" w14:textId="70D7042B" w:rsidR="00EB070F" w:rsidRDefault="001629C7" w:rsidP="00EB070F">
      <w:pPr>
        <w:pStyle w:val="ListParagraph"/>
        <w:numPr>
          <w:ilvl w:val="2"/>
          <w:numId w:val="17"/>
        </w:numPr>
      </w:pPr>
      <w:r>
        <w:t>Establish purpose</w:t>
      </w:r>
    </w:p>
    <w:p w14:paraId="6A3B2CF7" w14:textId="14F5BE1E" w:rsidR="00EB070F" w:rsidRDefault="001629C7" w:rsidP="00EB070F">
      <w:pPr>
        <w:pStyle w:val="ListParagraph"/>
        <w:numPr>
          <w:ilvl w:val="2"/>
          <w:numId w:val="17"/>
        </w:numPr>
      </w:pPr>
      <w:r>
        <w:t>Determine initial needs</w:t>
      </w:r>
    </w:p>
    <w:p w14:paraId="61B4D87D" w14:textId="4E8EFFD4" w:rsidR="00EB070F" w:rsidRDefault="001629C7" w:rsidP="00EB070F">
      <w:pPr>
        <w:pStyle w:val="ListParagraph"/>
        <w:numPr>
          <w:ilvl w:val="2"/>
          <w:numId w:val="17"/>
        </w:numPr>
      </w:pPr>
      <w:r>
        <w:t>Recommend first actions</w:t>
      </w:r>
    </w:p>
    <w:sectPr w:rsidR="00EB070F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473F"/>
    <w:rsid w:val="000F12AC"/>
    <w:rsid w:val="000F6952"/>
    <w:rsid w:val="001156D2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D2AF2"/>
    <w:rsid w:val="001D38C0"/>
    <w:rsid w:val="001E7F24"/>
    <w:rsid w:val="001F7509"/>
    <w:rsid w:val="00207487"/>
    <w:rsid w:val="002223F2"/>
    <w:rsid w:val="002430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5E76C5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6143"/>
    <w:rsid w:val="00896240"/>
    <w:rsid w:val="008A08D8"/>
    <w:rsid w:val="008A6BF1"/>
    <w:rsid w:val="008D195E"/>
    <w:rsid w:val="008F1093"/>
    <w:rsid w:val="008F50C5"/>
    <w:rsid w:val="008F5BC0"/>
    <w:rsid w:val="0091099B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43324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525A9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070F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2A15-7511-4B05-9E8B-01116D2B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3</cp:revision>
  <cp:lastPrinted>2018-04-24T16:55:00Z</cp:lastPrinted>
  <dcterms:created xsi:type="dcterms:W3CDTF">2019-02-19T23:13:00Z</dcterms:created>
  <dcterms:modified xsi:type="dcterms:W3CDTF">2019-02-20T00:43:00Z</dcterms:modified>
</cp:coreProperties>
</file>