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110F3" w14:textId="77777777" w:rsidR="00C576A6" w:rsidRPr="00BE7460" w:rsidRDefault="00C576A6" w:rsidP="00C576A6">
      <w:pPr>
        <w:pStyle w:val="BodyText"/>
        <w:spacing w:before="57"/>
        <w:jc w:val="center"/>
        <w:rPr>
          <w:rFonts w:asciiTheme="minorHAnsi" w:hAnsiTheme="minorHAnsi" w:cstheme="minorHAnsi"/>
        </w:rPr>
      </w:pPr>
    </w:p>
    <w:p w14:paraId="12143517" w14:textId="2E5F5379" w:rsidR="00C576A6" w:rsidRDefault="00C576A6" w:rsidP="00C576A6">
      <w:pPr>
        <w:pStyle w:val="BodyText"/>
        <w:spacing w:before="57"/>
        <w:jc w:val="center"/>
        <w:rPr>
          <w:rFonts w:asciiTheme="minorHAnsi" w:hAnsiTheme="minorHAnsi" w:cstheme="minorHAnsi"/>
          <w:sz w:val="28"/>
          <w:szCs w:val="28"/>
        </w:rPr>
      </w:pPr>
      <w:r w:rsidRPr="00BE7460">
        <w:rPr>
          <w:rFonts w:asciiTheme="minorHAnsi" w:hAnsiTheme="minorHAnsi" w:cstheme="minorHAnsi"/>
          <w:sz w:val="28"/>
          <w:szCs w:val="28"/>
        </w:rPr>
        <w:t>Strong Workforce: Regional Career Pathways Goals</w:t>
      </w:r>
    </w:p>
    <w:p w14:paraId="1A121E01" w14:textId="06123016" w:rsidR="004A5627" w:rsidRDefault="004A5627" w:rsidP="00C576A6">
      <w:pPr>
        <w:pStyle w:val="BodyText"/>
        <w:spacing w:before="57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2019-20 Goals Discussion Guide</w:t>
      </w:r>
    </w:p>
    <w:p w14:paraId="0EC625F9" w14:textId="77777777" w:rsidR="004A5627" w:rsidRDefault="004A5627" w:rsidP="004A5627">
      <w:pPr>
        <w:pStyle w:val="BodyText"/>
        <w:spacing w:before="57"/>
        <w:rPr>
          <w:rFonts w:asciiTheme="minorHAnsi" w:hAnsiTheme="minorHAnsi" w:cstheme="minorHAnsi"/>
          <w:sz w:val="28"/>
          <w:szCs w:val="28"/>
        </w:rPr>
      </w:pPr>
    </w:p>
    <w:p w14:paraId="10954612" w14:textId="1D5B7BBE" w:rsidR="004A5627" w:rsidRDefault="004A5627" w:rsidP="004A5627">
      <w:pPr>
        <w:pStyle w:val="BodyText"/>
        <w:spacing w:before="5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With a partner:</w:t>
      </w:r>
    </w:p>
    <w:p w14:paraId="0535330F" w14:textId="16CFC36F" w:rsidR="004A5627" w:rsidRDefault="004A5627" w:rsidP="004A5627">
      <w:pPr>
        <w:pStyle w:val="BodyText"/>
        <w:numPr>
          <w:ilvl w:val="0"/>
          <w:numId w:val="12"/>
        </w:numPr>
        <w:spacing w:before="57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Please place a question mark by any of the goals or leading indicators that you don’t fully understand or that you’re not sure of the progress made.</w:t>
      </w:r>
    </w:p>
    <w:p w14:paraId="3B892BC0" w14:textId="155836DA" w:rsidR="004A5627" w:rsidRDefault="004A5627" w:rsidP="004A5627">
      <w:pPr>
        <w:pStyle w:val="BodyText"/>
        <w:numPr>
          <w:ilvl w:val="0"/>
          <w:numId w:val="12"/>
        </w:numPr>
        <w:spacing w:before="57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 xml:space="preserve">Please cross out any goals or leading indicators that you believe are no longer relevant.  </w:t>
      </w:r>
    </w:p>
    <w:p w14:paraId="743CF8EC" w14:textId="7D13F177" w:rsidR="00E32E1F" w:rsidRPr="00E32E1F" w:rsidRDefault="00E32E1F" w:rsidP="00E32E1F">
      <w:pPr>
        <w:pStyle w:val="BodyText"/>
        <w:numPr>
          <w:ilvl w:val="0"/>
          <w:numId w:val="12"/>
        </w:numPr>
        <w:spacing w:before="57"/>
        <w:rPr>
          <w:rFonts w:asciiTheme="minorHAnsi" w:hAnsiTheme="minorHAnsi" w:cstheme="minorHAnsi"/>
          <w:b w:val="0"/>
          <w:sz w:val="28"/>
          <w:szCs w:val="28"/>
        </w:rPr>
      </w:pPr>
      <w:r w:rsidRPr="004A5627">
        <w:rPr>
          <w:rFonts w:asciiTheme="minorHAnsi" w:hAnsiTheme="minorHAnsi" w:cstheme="minorHAnsi"/>
          <w:b w:val="0"/>
          <w:sz w:val="28"/>
          <w:szCs w:val="28"/>
        </w:rPr>
        <w:t xml:space="preserve">Please </w:t>
      </w:r>
      <w:r>
        <w:rPr>
          <w:rFonts w:asciiTheme="minorHAnsi" w:hAnsiTheme="minorHAnsi" w:cstheme="minorHAnsi"/>
          <w:b w:val="0"/>
          <w:sz w:val="28"/>
          <w:szCs w:val="28"/>
        </w:rPr>
        <w:t>underline or circle the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 two or three goal areas</w:t>
      </w:r>
      <w:r w:rsidRPr="004A5627">
        <w:rPr>
          <w:rFonts w:asciiTheme="minorHAnsi" w:hAnsiTheme="minorHAnsi" w:cstheme="minorHAnsi"/>
          <w:b w:val="0"/>
          <w:sz w:val="28"/>
          <w:szCs w:val="28"/>
        </w:rPr>
        <w:t xml:space="preserve"> that 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you think are most important </w:t>
      </w:r>
      <w:r>
        <w:rPr>
          <w:rFonts w:asciiTheme="minorHAnsi" w:hAnsiTheme="minorHAnsi" w:cstheme="minorHAnsi"/>
          <w:b w:val="0"/>
          <w:sz w:val="28"/>
          <w:szCs w:val="28"/>
        </w:rPr>
        <w:t>for us to accomplish in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 2019-20.</w:t>
      </w:r>
    </w:p>
    <w:p w14:paraId="2C455BAB" w14:textId="01236728" w:rsidR="00C576A6" w:rsidRPr="004A5627" w:rsidRDefault="004A5627" w:rsidP="004A5627">
      <w:pPr>
        <w:pStyle w:val="BodyText"/>
        <w:numPr>
          <w:ilvl w:val="0"/>
          <w:numId w:val="12"/>
        </w:numPr>
        <w:spacing w:before="57"/>
        <w:rPr>
          <w:rFonts w:asciiTheme="minorHAnsi" w:hAnsiTheme="minorHAnsi" w:cstheme="minorHAnsi"/>
          <w:b w:val="0"/>
          <w:sz w:val="28"/>
          <w:szCs w:val="28"/>
        </w:rPr>
      </w:pPr>
      <w:r w:rsidRPr="004A562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E91E23" wp14:editId="62AC6790">
                <wp:simplePos x="0" y="0"/>
                <wp:positionH relativeFrom="margin">
                  <wp:align>right</wp:align>
                </wp:positionH>
                <wp:positionV relativeFrom="paragraph">
                  <wp:posOffset>696595</wp:posOffset>
                </wp:positionV>
                <wp:extent cx="5789295" cy="4639310"/>
                <wp:effectExtent l="0" t="0" r="2095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295" cy="463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CDDCB" w14:textId="74DF3280" w:rsidR="004A5627" w:rsidRDefault="004A56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91E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65pt;margin-top:54.85pt;width:455.85pt;height:365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">
                <v:textbox>
                  <w:txbxContent>
                    <w:p w14:paraId="3DACDDCB" w14:textId="74DF3280" w:rsidR="004A5627" w:rsidRDefault="004A5627"/>
                  </w:txbxContent>
                </v:textbox>
                <w10:wrap type="square" anchorx="margin"/>
              </v:shape>
            </w:pict>
          </mc:Fallback>
        </mc:AlternateContent>
      </w:r>
      <w:r w:rsidRPr="004A5627">
        <w:rPr>
          <w:rFonts w:asciiTheme="minorHAnsi" w:hAnsiTheme="minorHAnsi" w:cstheme="minorHAnsi"/>
          <w:b w:val="0"/>
          <w:sz w:val="28"/>
          <w:szCs w:val="28"/>
        </w:rPr>
        <w:t>Please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 list additional goals or leading indicators that we should include this year.  (i.e., what’s missing?</w:t>
      </w:r>
      <w:r w:rsidR="00E32E1F">
        <w:rPr>
          <w:rFonts w:asciiTheme="minorHAnsi" w:hAnsiTheme="minorHAnsi" w:cstheme="minorHAnsi"/>
          <w:b w:val="0"/>
          <w:sz w:val="28"/>
          <w:szCs w:val="28"/>
        </w:rPr>
        <w:t>)</w:t>
      </w:r>
      <w:bookmarkStart w:id="0" w:name="_GoBack"/>
      <w:bookmarkEnd w:id="0"/>
    </w:p>
    <w:sectPr w:rsidR="00C576A6" w:rsidRPr="004A5627" w:rsidSect="004A562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2BE1D" w14:textId="77777777" w:rsidR="00BC0263" w:rsidRDefault="00BC0263" w:rsidP="00C576A6">
      <w:pPr>
        <w:spacing w:after="0" w:line="240" w:lineRule="auto"/>
      </w:pPr>
      <w:r>
        <w:separator/>
      </w:r>
    </w:p>
  </w:endnote>
  <w:endnote w:type="continuationSeparator" w:id="0">
    <w:p w14:paraId="4E5962FE" w14:textId="77777777" w:rsidR="00BC0263" w:rsidRDefault="00BC0263" w:rsidP="00C5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8B0EE" w14:textId="68AA01E5" w:rsidR="00774413" w:rsidRDefault="004A5627" w:rsidP="00774413">
    <w:pPr>
      <w:pStyle w:val="Footer"/>
      <w:jc w:val="center"/>
    </w:pPr>
    <w:r>
      <w:t>Goals Discussion Guide 6.19.19</w:t>
    </w:r>
  </w:p>
  <w:p w14:paraId="2D109878" w14:textId="26A245A5" w:rsidR="00774413" w:rsidRDefault="00774413" w:rsidP="00774413">
    <w:pPr>
      <w:pStyle w:val="Footer"/>
      <w:tabs>
        <w:tab w:val="clear" w:pos="936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2330A" w14:textId="77777777" w:rsidR="00BC0263" w:rsidRDefault="00BC0263" w:rsidP="00C576A6">
      <w:pPr>
        <w:spacing w:after="0" w:line="240" w:lineRule="auto"/>
      </w:pPr>
      <w:r>
        <w:separator/>
      </w:r>
    </w:p>
  </w:footnote>
  <w:footnote w:type="continuationSeparator" w:id="0">
    <w:p w14:paraId="0DDA84FB" w14:textId="77777777" w:rsidR="00BC0263" w:rsidRDefault="00BC0263" w:rsidP="00C5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18A3E" w14:textId="77EF6938" w:rsidR="00C576A6" w:rsidRDefault="006116DF" w:rsidP="00C576A6">
    <w:pPr>
      <w:pStyle w:val="Header"/>
      <w:jc w:val="center"/>
    </w:pPr>
    <w:r>
      <w:rPr>
        <w:noProof/>
      </w:rPr>
      <w:drawing>
        <wp:inline distT="0" distB="0" distL="0" distR="0" wp14:anchorId="09FECBB6" wp14:editId="11DEAEA6">
          <wp:extent cx="1847850" cy="717593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_Logo_FN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084" cy="756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41D"/>
    <w:multiLevelType w:val="hybridMultilevel"/>
    <w:tmpl w:val="65BE9404"/>
    <w:lvl w:ilvl="0" w:tplc="D1040314">
      <w:start w:val="1"/>
      <w:numFmt w:val="decimal"/>
      <w:lvlText w:val="%1."/>
      <w:lvlJc w:val="left"/>
      <w:pPr>
        <w:ind w:left="46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98CAF374">
      <w:numFmt w:val="bullet"/>
      <w:lvlText w:val="•"/>
      <w:lvlJc w:val="left"/>
      <w:pPr>
        <w:ind w:left="1015" w:hanging="360"/>
      </w:pPr>
      <w:rPr>
        <w:rFonts w:hint="default"/>
        <w:lang w:val="en-US" w:eastAsia="en-US" w:bidi="en-US"/>
      </w:rPr>
    </w:lvl>
    <w:lvl w:ilvl="2" w:tplc="5AF4AC86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3" w:tplc="184A0F22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en-US"/>
      </w:rPr>
    </w:lvl>
    <w:lvl w:ilvl="4" w:tplc="0A5CE6EE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en-US"/>
      </w:rPr>
    </w:lvl>
    <w:lvl w:ilvl="5" w:tplc="F0104EE2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en-US"/>
      </w:rPr>
    </w:lvl>
    <w:lvl w:ilvl="6" w:tplc="B290B972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en-US"/>
      </w:rPr>
    </w:lvl>
    <w:lvl w:ilvl="7" w:tplc="C4E4D2B0"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en-US"/>
      </w:rPr>
    </w:lvl>
    <w:lvl w:ilvl="8" w:tplc="318C570C">
      <w:numFmt w:val="bullet"/>
      <w:lvlText w:val="•"/>
      <w:lvlJc w:val="left"/>
      <w:pPr>
        <w:ind w:left="4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BEC6D83"/>
    <w:multiLevelType w:val="hybridMultilevel"/>
    <w:tmpl w:val="21CE512E"/>
    <w:lvl w:ilvl="0" w:tplc="B5D66A4C">
      <w:start w:val="1"/>
      <w:numFmt w:val="decimal"/>
      <w:lvlText w:val="%1."/>
      <w:lvlJc w:val="left"/>
      <w:pPr>
        <w:ind w:left="45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1E80734">
      <w:numFmt w:val="bullet"/>
      <w:lvlText w:val="•"/>
      <w:lvlJc w:val="left"/>
      <w:pPr>
        <w:ind w:left="1015" w:hanging="360"/>
      </w:pPr>
      <w:rPr>
        <w:rFonts w:hint="default"/>
        <w:lang w:val="en-US" w:eastAsia="en-US" w:bidi="en-US"/>
      </w:rPr>
    </w:lvl>
    <w:lvl w:ilvl="2" w:tplc="A26A5F3E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3" w:tplc="41F4B9B8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en-US"/>
      </w:rPr>
    </w:lvl>
    <w:lvl w:ilvl="4" w:tplc="7F72A7C2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en-US"/>
      </w:rPr>
    </w:lvl>
    <w:lvl w:ilvl="5" w:tplc="3E827F04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en-US"/>
      </w:rPr>
    </w:lvl>
    <w:lvl w:ilvl="6" w:tplc="640692FA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en-US"/>
      </w:rPr>
    </w:lvl>
    <w:lvl w:ilvl="7" w:tplc="EEA4933C"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en-US"/>
      </w:rPr>
    </w:lvl>
    <w:lvl w:ilvl="8" w:tplc="E2986C24">
      <w:numFmt w:val="bullet"/>
      <w:lvlText w:val="•"/>
      <w:lvlJc w:val="left"/>
      <w:pPr>
        <w:ind w:left="4903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6704854"/>
    <w:multiLevelType w:val="hybridMultilevel"/>
    <w:tmpl w:val="D11CBCFC"/>
    <w:lvl w:ilvl="0" w:tplc="A7944DEE">
      <w:start w:val="1"/>
      <w:numFmt w:val="decimal"/>
      <w:lvlText w:val="%1."/>
      <w:lvlJc w:val="left"/>
      <w:pPr>
        <w:ind w:left="46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FD74E698">
      <w:numFmt w:val="bullet"/>
      <w:lvlText w:val="•"/>
      <w:lvlJc w:val="left"/>
      <w:pPr>
        <w:ind w:left="1015" w:hanging="360"/>
      </w:pPr>
      <w:rPr>
        <w:rFonts w:hint="default"/>
        <w:lang w:val="en-US" w:eastAsia="en-US" w:bidi="en-US"/>
      </w:rPr>
    </w:lvl>
    <w:lvl w:ilvl="2" w:tplc="FD44ACD4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3" w:tplc="BA88834A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en-US"/>
      </w:rPr>
    </w:lvl>
    <w:lvl w:ilvl="4" w:tplc="2F2280D6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en-US"/>
      </w:rPr>
    </w:lvl>
    <w:lvl w:ilvl="5" w:tplc="2C2E3614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en-US"/>
      </w:rPr>
    </w:lvl>
    <w:lvl w:ilvl="6" w:tplc="F60255D6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en-US"/>
      </w:rPr>
    </w:lvl>
    <w:lvl w:ilvl="7" w:tplc="82661864"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en-US"/>
      </w:rPr>
    </w:lvl>
    <w:lvl w:ilvl="8" w:tplc="080E6C00">
      <w:numFmt w:val="bullet"/>
      <w:lvlText w:val="•"/>
      <w:lvlJc w:val="left"/>
      <w:pPr>
        <w:ind w:left="4903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45D06A7"/>
    <w:multiLevelType w:val="hybridMultilevel"/>
    <w:tmpl w:val="D11CBCFC"/>
    <w:lvl w:ilvl="0" w:tplc="A7944DEE">
      <w:start w:val="1"/>
      <w:numFmt w:val="decimal"/>
      <w:lvlText w:val="%1."/>
      <w:lvlJc w:val="left"/>
      <w:pPr>
        <w:ind w:left="46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FD74E698">
      <w:numFmt w:val="bullet"/>
      <w:lvlText w:val="•"/>
      <w:lvlJc w:val="left"/>
      <w:pPr>
        <w:ind w:left="1015" w:hanging="360"/>
      </w:pPr>
      <w:rPr>
        <w:rFonts w:hint="default"/>
        <w:lang w:val="en-US" w:eastAsia="en-US" w:bidi="en-US"/>
      </w:rPr>
    </w:lvl>
    <w:lvl w:ilvl="2" w:tplc="FD44ACD4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3" w:tplc="BA88834A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en-US"/>
      </w:rPr>
    </w:lvl>
    <w:lvl w:ilvl="4" w:tplc="2F2280D6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en-US"/>
      </w:rPr>
    </w:lvl>
    <w:lvl w:ilvl="5" w:tplc="2C2E3614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en-US"/>
      </w:rPr>
    </w:lvl>
    <w:lvl w:ilvl="6" w:tplc="F60255D6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en-US"/>
      </w:rPr>
    </w:lvl>
    <w:lvl w:ilvl="7" w:tplc="82661864"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en-US"/>
      </w:rPr>
    </w:lvl>
    <w:lvl w:ilvl="8" w:tplc="080E6C00">
      <w:numFmt w:val="bullet"/>
      <w:lvlText w:val="•"/>
      <w:lvlJc w:val="left"/>
      <w:pPr>
        <w:ind w:left="4903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49D93E4E"/>
    <w:multiLevelType w:val="hybridMultilevel"/>
    <w:tmpl w:val="9FBA1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E49C4"/>
    <w:multiLevelType w:val="hybridMultilevel"/>
    <w:tmpl w:val="3C8E915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B30B7"/>
    <w:multiLevelType w:val="hybridMultilevel"/>
    <w:tmpl w:val="1BD072DC"/>
    <w:lvl w:ilvl="0" w:tplc="3DCA0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1972B1"/>
    <w:multiLevelType w:val="hybridMultilevel"/>
    <w:tmpl w:val="65BE9404"/>
    <w:lvl w:ilvl="0" w:tplc="D1040314">
      <w:start w:val="1"/>
      <w:numFmt w:val="decimal"/>
      <w:lvlText w:val="%1."/>
      <w:lvlJc w:val="left"/>
      <w:pPr>
        <w:ind w:left="46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98CAF374">
      <w:numFmt w:val="bullet"/>
      <w:lvlText w:val="•"/>
      <w:lvlJc w:val="left"/>
      <w:pPr>
        <w:ind w:left="1015" w:hanging="360"/>
      </w:pPr>
      <w:rPr>
        <w:rFonts w:hint="default"/>
        <w:lang w:val="en-US" w:eastAsia="en-US" w:bidi="en-US"/>
      </w:rPr>
    </w:lvl>
    <w:lvl w:ilvl="2" w:tplc="5AF4AC86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3" w:tplc="184A0F22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en-US"/>
      </w:rPr>
    </w:lvl>
    <w:lvl w:ilvl="4" w:tplc="0A5CE6EE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en-US"/>
      </w:rPr>
    </w:lvl>
    <w:lvl w:ilvl="5" w:tplc="F0104EE2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en-US"/>
      </w:rPr>
    </w:lvl>
    <w:lvl w:ilvl="6" w:tplc="B290B972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en-US"/>
      </w:rPr>
    </w:lvl>
    <w:lvl w:ilvl="7" w:tplc="C4E4D2B0"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en-US"/>
      </w:rPr>
    </w:lvl>
    <w:lvl w:ilvl="8" w:tplc="318C570C">
      <w:numFmt w:val="bullet"/>
      <w:lvlText w:val="•"/>
      <w:lvlJc w:val="left"/>
      <w:pPr>
        <w:ind w:left="4903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6D66436E"/>
    <w:multiLevelType w:val="hybridMultilevel"/>
    <w:tmpl w:val="21CE512E"/>
    <w:lvl w:ilvl="0" w:tplc="B5D66A4C">
      <w:start w:val="1"/>
      <w:numFmt w:val="decimal"/>
      <w:lvlText w:val="%1."/>
      <w:lvlJc w:val="left"/>
      <w:pPr>
        <w:ind w:left="45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1E80734">
      <w:numFmt w:val="bullet"/>
      <w:lvlText w:val="•"/>
      <w:lvlJc w:val="left"/>
      <w:pPr>
        <w:ind w:left="1015" w:hanging="360"/>
      </w:pPr>
      <w:rPr>
        <w:rFonts w:hint="default"/>
        <w:lang w:val="en-US" w:eastAsia="en-US" w:bidi="en-US"/>
      </w:rPr>
    </w:lvl>
    <w:lvl w:ilvl="2" w:tplc="A26A5F3E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3" w:tplc="41F4B9B8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en-US"/>
      </w:rPr>
    </w:lvl>
    <w:lvl w:ilvl="4" w:tplc="7F72A7C2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en-US"/>
      </w:rPr>
    </w:lvl>
    <w:lvl w:ilvl="5" w:tplc="3E827F04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en-US"/>
      </w:rPr>
    </w:lvl>
    <w:lvl w:ilvl="6" w:tplc="640692FA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en-US"/>
      </w:rPr>
    </w:lvl>
    <w:lvl w:ilvl="7" w:tplc="EEA4933C"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en-US"/>
      </w:rPr>
    </w:lvl>
    <w:lvl w:ilvl="8" w:tplc="E2986C24">
      <w:numFmt w:val="bullet"/>
      <w:lvlText w:val="•"/>
      <w:lvlJc w:val="left"/>
      <w:pPr>
        <w:ind w:left="4903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728644C1"/>
    <w:multiLevelType w:val="hybridMultilevel"/>
    <w:tmpl w:val="A3C2E766"/>
    <w:lvl w:ilvl="0" w:tplc="E602933C">
      <w:start w:val="1"/>
      <w:numFmt w:val="decimal"/>
      <w:lvlText w:val="%1."/>
      <w:lvlJc w:val="left"/>
      <w:pPr>
        <w:ind w:left="46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F8EE6692">
      <w:numFmt w:val="bullet"/>
      <w:lvlText w:val="•"/>
      <w:lvlJc w:val="left"/>
      <w:pPr>
        <w:ind w:left="1015" w:hanging="360"/>
      </w:pPr>
      <w:rPr>
        <w:rFonts w:hint="default"/>
        <w:lang w:val="en-US" w:eastAsia="en-US" w:bidi="en-US"/>
      </w:rPr>
    </w:lvl>
    <w:lvl w:ilvl="2" w:tplc="632AB9C2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3" w:tplc="C7968314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en-US"/>
      </w:rPr>
    </w:lvl>
    <w:lvl w:ilvl="4" w:tplc="3C7A8458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en-US"/>
      </w:rPr>
    </w:lvl>
    <w:lvl w:ilvl="5" w:tplc="BC082874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en-US"/>
      </w:rPr>
    </w:lvl>
    <w:lvl w:ilvl="6" w:tplc="4768E944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en-US"/>
      </w:rPr>
    </w:lvl>
    <w:lvl w:ilvl="7" w:tplc="995842AA"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en-US"/>
      </w:rPr>
    </w:lvl>
    <w:lvl w:ilvl="8" w:tplc="C8308ED8">
      <w:numFmt w:val="bullet"/>
      <w:lvlText w:val="•"/>
      <w:lvlJc w:val="left"/>
      <w:pPr>
        <w:ind w:left="4903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789715BD"/>
    <w:multiLevelType w:val="hybridMultilevel"/>
    <w:tmpl w:val="1BD072DC"/>
    <w:lvl w:ilvl="0" w:tplc="3DCA0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191FCB"/>
    <w:multiLevelType w:val="hybridMultilevel"/>
    <w:tmpl w:val="A3C2E766"/>
    <w:lvl w:ilvl="0" w:tplc="E602933C">
      <w:start w:val="1"/>
      <w:numFmt w:val="decimal"/>
      <w:lvlText w:val="%1."/>
      <w:lvlJc w:val="left"/>
      <w:pPr>
        <w:ind w:left="46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F8EE6692">
      <w:numFmt w:val="bullet"/>
      <w:lvlText w:val="•"/>
      <w:lvlJc w:val="left"/>
      <w:pPr>
        <w:ind w:left="1015" w:hanging="360"/>
      </w:pPr>
      <w:rPr>
        <w:rFonts w:hint="default"/>
        <w:lang w:val="en-US" w:eastAsia="en-US" w:bidi="en-US"/>
      </w:rPr>
    </w:lvl>
    <w:lvl w:ilvl="2" w:tplc="632AB9C2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3" w:tplc="C7968314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en-US"/>
      </w:rPr>
    </w:lvl>
    <w:lvl w:ilvl="4" w:tplc="3C7A8458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en-US"/>
      </w:rPr>
    </w:lvl>
    <w:lvl w:ilvl="5" w:tplc="BC082874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en-US"/>
      </w:rPr>
    </w:lvl>
    <w:lvl w:ilvl="6" w:tplc="4768E944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en-US"/>
      </w:rPr>
    </w:lvl>
    <w:lvl w:ilvl="7" w:tplc="995842AA"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en-US"/>
      </w:rPr>
    </w:lvl>
    <w:lvl w:ilvl="8" w:tplc="C8308ED8">
      <w:numFmt w:val="bullet"/>
      <w:lvlText w:val="•"/>
      <w:lvlJc w:val="left"/>
      <w:pPr>
        <w:ind w:left="4903" w:hanging="360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A6"/>
    <w:rsid w:val="000C1A3D"/>
    <w:rsid w:val="0013644E"/>
    <w:rsid w:val="002E6342"/>
    <w:rsid w:val="003C16F0"/>
    <w:rsid w:val="003C46D1"/>
    <w:rsid w:val="004A5627"/>
    <w:rsid w:val="006116DF"/>
    <w:rsid w:val="00612750"/>
    <w:rsid w:val="007032AF"/>
    <w:rsid w:val="00774413"/>
    <w:rsid w:val="008F6907"/>
    <w:rsid w:val="00BA4AF9"/>
    <w:rsid w:val="00BC0263"/>
    <w:rsid w:val="00BE7460"/>
    <w:rsid w:val="00C576A6"/>
    <w:rsid w:val="00DD0753"/>
    <w:rsid w:val="00E32E1F"/>
    <w:rsid w:val="00E9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F3CC92"/>
  <w15:chartTrackingRefBased/>
  <w15:docId w15:val="{16B48B56-723E-4CD8-880A-1098D13C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7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6A6"/>
  </w:style>
  <w:style w:type="paragraph" w:styleId="Footer">
    <w:name w:val="footer"/>
    <w:basedOn w:val="Normal"/>
    <w:link w:val="FooterChar"/>
    <w:uiPriority w:val="99"/>
    <w:unhideWhenUsed/>
    <w:rsid w:val="00C57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6A6"/>
  </w:style>
  <w:style w:type="paragraph" w:styleId="BodyText">
    <w:name w:val="Body Text"/>
    <w:basedOn w:val="Normal"/>
    <w:link w:val="BodyTextChar"/>
    <w:uiPriority w:val="1"/>
    <w:qFormat/>
    <w:rsid w:val="00C576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576A6"/>
    <w:rPr>
      <w:rFonts w:ascii="Calibri" w:eastAsia="Calibri" w:hAnsi="Calibri" w:cs="Calibri"/>
      <w:b/>
      <w:bCs/>
      <w:lang w:bidi="en-US"/>
    </w:rPr>
  </w:style>
  <w:style w:type="paragraph" w:customStyle="1" w:styleId="TableParagraph">
    <w:name w:val="Table Paragraph"/>
    <w:basedOn w:val="Normal"/>
    <w:uiPriority w:val="1"/>
    <w:qFormat/>
    <w:rsid w:val="00C576A6"/>
    <w:pPr>
      <w:widowControl w:val="0"/>
      <w:autoSpaceDE w:val="0"/>
      <w:autoSpaceDN w:val="0"/>
      <w:spacing w:after="0" w:line="240" w:lineRule="auto"/>
      <w:ind w:left="465"/>
    </w:pPr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34"/>
    <w:qFormat/>
    <w:rsid w:val="00C576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NormalWeb">
    <w:name w:val="Normal (Web)"/>
    <w:basedOn w:val="Normal"/>
    <w:uiPriority w:val="99"/>
    <w:unhideWhenUsed/>
    <w:rsid w:val="00BA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Wisdom</dc:creator>
  <cp:keywords/>
  <dc:description/>
  <cp:lastModifiedBy>Porter, Kathleen</cp:lastModifiedBy>
  <cp:revision>2</cp:revision>
  <dcterms:created xsi:type="dcterms:W3CDTF">2019-06-18T16:02:00Z</dcterms:created>
  <dcterms:modified xsi:type="dcterms:W3CDTF">2019-06-18T16:02:00Z</dcterms:modified>
</cp:coreProperties>
</file>